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87" w:rsidRDefault="00DF0887" w:rsidP="001B1B47">
      <w:pPr>
        <w:spacing w:after="120"/>
        <w:ind w:left="198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Podmiot powierzający wykonywanie pracy cudzoziemcowi</w:t>
      </w:r>
    </w:p>
    <w:p w:rsidR="00DF0887" w:rsidRDefault="00DF0887" w:rsidP="00DF0887">
      <w:pPr>
        <w:spacing w:line="119" w:lineRule="exact"/>
        <w:rPr>
          <w:sz w:val="20"/>
          <w:szCs w:val="20"/>
        </w:rPr>
      </w:pPr>
    </w:p>
    <w:p w:rsidR="00DF0887" w:rsidRDefault="00DF0887" w:rsidP="001B1B47">
      <w:pPr>
        <w:spacing w:after="120"/>
        <w:ind w:left="198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(imię i nazwisko / nazwa) ................................................................</w:t>
      </w:r>
    </w:p>
    <w:p w:rsidR="00DF0887" w:rsidRDefault="00DF0887" w:rsidP="00DF0887">
      <w:pPr>
        <w:spacing w:line="121" w:lineRule="exact"/>
        <w:rPr>
          <w:sz w:val="20"/>
          <w:szCs w:val="20"/>
        </w:rPr>
      </w:pPr>
    </w:p>
    <w:p w:rsidR="00DF0887" w:rsidRDefault="00DF0887" w:rsidP="001B1B47">
      <w:pPr>
        <w:spacing w:after="120"/>
        <w:ind w:left="198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(adres zamieszkania / siedziby) ...........................................................</w:t>
      </w:r>
    </w:p>
    <w:p w:rsidR="001F4DDC" w:rsidRDefault="001F4DDC" w:rsidP="001F4DDC">
      <w:pPr>
        <w:ind w:left="1400"/>
        <w:jc w:val="both"/>
        <w:rPr>
          <w:sz w:val="20"/>
          <w:szCs w:val="20"/>
        </w:rPr>
      </w:pPr>
    </w:p>
    <w:p w:rsidR="000507F7" w:rsidRDefault="000507F7" w:rsidP="001F4DDC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DF0887" w:rsidRPr="001F4DDC" w:rsidRDefault="00D04333" w:rsidP="001F4DDC">
      <w:pPr>
        <w:jc w:val="center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OŚWIADCZENI</w:t>
      </w:r>
      <w:r w:rsidR="001F3B86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DF0887" w:rsidRPr="001F4DDC">
        <w:rPr>
          <w:rFonts w:ascii="Calibri" w:eastAsia="Calibri" w:hAnsi="Calibri" w:cs="Calibri"/>
          <w:b/>
          <w:bCs/>
          <w:sz w:val="24"/>
          <w:szCs w:val="24"/>
        </w:rPr>
        <w:t xml:space="preserve"> PODMIOTU POWIERZAJĄCEGO WYKONYWANIE PRACY CUDZOZIEMCOWI</w:t>
      </w:r>
    </w:p>
    <w:p w:rsidR="00DF0887" w:rsidRDefault="00DF0887" w:rsidP="001F4DDC">
      <w:pPr>
        <w:spacing w:line="308" w:lineRule="exact"/>
        <w:jc w:val="center"/>
        <w:rPr>
          <w:sz w:val="20"/>
          <w:szCs w:val="20"/>
        </w:rPr>
      </w:pPr>
    </w:p>
    <w:p w:rsidR="00DF0887" w:rsidRPr="001F4DDC" w:rsidRDefault="00DF0887" w:rsidP="001F4DDC">
      <w:pPr>
        <w:spacing w:line="62" w:lineRule="exact"/>
        <w:jc w:val="both"/>
      </w:pPr>
    </w:p>
    <w:p w:rsidR="00DF0887" w:rsidRPr="0050109C" w:rsidRDefault="00DF0887" w:rsidP="0021345C">
      <w:pPr>
        <w:ind w:left="200"/>
        <w:jc w:val="both"/>
        <w:rPr>
          <w:color w:val="C00000"/>
        </w:rPr>
      </w:pPr>
      <w:r w:rsidRPr="00063D2F">
        <w:rPr>
          <w:rFonts w:ascii="Calibri" w:eastAsia="Calibri" w:hAnsi="Calibri" w:cs="Calibri"/>
          <w:b/>
          <w:bCs/>
        </w:rPr>
        <w:t xml:space="preserve">Oświadczam, że podmiot powierzający </w:t>
      </w:r>
      <w:r w:rsidR="0021345C" w:rsidRPr="00063D2F">
        <w:rPr>
          <w:rFonts w:ascii="Calibri" w:eastAsia="Calibri" w:hAnsi="Calibri" w:cs="Calibri"/>
          <w:b/>
          <w:bCs/>
        </w:rPr>
        <w:t>wykonywanie pracy cudzoziemcowi:</w:t>
      </w:r>
    </w:p>
    <w:p w:rsidR="00DF0887" w:rsidRPr="001F4DDC" w:rsidRDefault="00DF0887" w:rsidP="001F4DDC">
      <w:pPr>
        <w:spacing w:line="120" w:lineRule="exact"/>
        <w:jc w:val="both"/>
      </w:pPr>
    </w:p>
    <w:p w:rsidR="00DF0887" w:rsidRPr="001F4DDC" w:rsidRDefault="00DF0887" w:rsidP="001F4DDC">
      <w:pPr>
        <w:spacing w:line="101" w:lineRule="exact"/>
        <w:jc w:val="both"/>
        <w:rPr>
          <w:rFonts w:ascii="Calibri" w:eastAsia="Calibri" w:hAnsi="Calibri" w:cs="Calibri"/>
        </w:rPr>
      </w:pPr>
    </w:p>
    <w:p w:rsidR="003E6329" w:rsidRPr="003E6329" w:rsidRDefault="00DF0887" w:rsidP="00D04333">
      <w:pPr>
        <w:numPr>
          <w:ilvl w:val="0"/>
          <w:numId w:val="1"/>
        </w:numPr>
        <w:tabs>
          <w:tab w:val="left" w:pos="548"/>
        </w:tabs>
        <w:spacing w:line="228" w:lineRule="auto"/>
        <w:ind w:left="198" w:right="578"/>
        <w:jc w:val="both"/>
        <w:rPr>
          <w:rFonts w:ascii="Calibri" w:eastAsia="Calibri" w:hAnsi="Calibri" w:cs="Calibri"/>
        </w:rPr>
      </w:pPr>
      <w:r w:rsidRPr="00D04333">
        <w:rPr>
          <w:rFonts w:ascii="Calibri" w:eastAsia="Calibri" w:hAnsi="Calibri" w:cs="Calibri"/>
          <w:b/>
        </w:rPr>
        <w:t>był(a) / nie był(a)</w:t>
      </w:r>
      <w:r w:rsidRPr="00D04333">
        <w:rPr>
          <w:rFonts w:ascii="Calibri" w:eastAsia="Calibri" w:hAnsi="Calibri" w:cs="Calibri"/>
          <w:b/>
          <w:vertAlign w:val="superscript"/>
        </w:rPr>
        <w:t>*</w:t>
      </w:r>
      <w:r w:rsidRPr="003E6329">
        <w:rPr>
          <w:rFonts w:ascii="Calibri" w:eastAsia="Calibri" w:hAnsi="Calibri" w:cs="Calibri"/>
        </w:rPr>
        <w:t xml:space="preserve"> prawomocnie ukarany(-na) za wykroczenie określone w art. </w:t>
      </w:r>
      <w:r w:rsidR="003E6329" w:rsidRPr="003E6329">
        <w:rPr>
          <w:rFonts w:ascii="Calibri" w:eastAsia="Calibri" w:hAnsi="Calibri" w:cs="Calibri"/>
        </w:rPr>
        <w:t>84</w:t>
      </w:r>
      <w:r w:rsidRPr="003E6329">
        <w:rPr>
          <w:rFonts w:ascii="Calibri" w:eastAsia="Calibri" w:hAnsi="Calibri" w:cs="Calibri"/>
        </w:rPr>
        <w:t xml:space="preserve"> ust. 3–5 ustawy z dnia </w:t>
      </w:r>
      <w:r w:rsidR="00122DE6">
        <w:rPr>
          <w:rFonts w:ascii="Calibri" w:eastAsia="Calibri" w:hAnsi="Calibri" w:cs="Calibri"/>
        </w:rPr>
        <w:t>20.03.</w:t>
      </w:r>
      <w:r w:rsidR="003E6329" w:rsidRPr="003E6329">
        <w:rPr>
          <w:rFonts w:ascii="Calibri" w:eastAsia="Calibri" w:hAnsi="Calibri" w:cs="Calibri"/>
        </w:rPr>
        <w:t>2025</w:t>
      </w:r>
      <w:r w:rsidRPr="003E6329">
        <w:rPr>
          <w:rFonts w:ascii="Calibri" w:eastAsia="Calibri" w:hAnsi="Calibri" w:cs="Calibri"/>
        </w:rPr>
        <w:t xml:space="preserve"> r. </w:t>
      </w:r>
      <w:r w:rsidR="003E6329" w:rsidRPr="003E6329">
        <w:rPr>
          <w:rFonts w:ascii="Calibri" w:eastAsia="Times New Roman" w:hAnsi="Calibri" w:cs="Calibri"/>
        </w:rPr>
        <w:t>o wa</w:t>
      </w:r>
      <w:r w:rsidR="00122DE6">
        <w:rPr>
          <w:rFonts w:ascii="Calibri" w:eastAsia="Times New Roman" w:hAnsi="Calibri" w:cs="Calibri"/>
        </w:rPr>
        <w:t>runkach dopuszczalności powierza</w:t>
      </w:r>
      <w:r w:rsidR="003E6329" w:rsidRPr="003E6329">
        <w:rPr>
          <w:rFonts w:ascii="Calibri" w:eastAsia="Times New Roman" w:hAnsi="Calibri" w:cs="Calibri"/>
        </w:rPr>
        <w:t>nia pracy cudzoziemcom ma terytorium Rzeczypospolitej Polskiej</w:t>
      </w:r>
    </w:p>
    <w:p w:rsidR="00DF0887" w:rsidRPr="003E6329" w:rsidRDefault="00DF0887" w:rsidP="003E6329">
      <w:pPr>
        <w:numPr>
          <w:ilvl w:val="0"/>
          <w:numId w:val="1"/>
        </w:numPr>
        <w:tabs>
          <w:tab w:val="left" w:pos="548"/>
        </w:tabs>
        <w:spacing w:line="228" w:lineRule="auto"/>
        <w:ind w:left="200" w:right="580" w:firstLine="2"/>
        <w:jc w:val="both"/>
        <w:rPr>
          <w:rFonts w:ascii="Calibri" w:eastAsia="Calibri" w:hAnsi="Calibri" w:cs="Calibri"/>
        </w:rPr>
      </w:pPr>
      <w:r w:rsidRPr="003E6329">
        <w:rPr>
          <w:rFonts w:ascii="Calibri" w:eastAsia="Calibri" w:hAnsi="Calibri" w:cs="Calibri"/>
        </w:rPr>
        <w:t>w ciągu dwóch lat od uznania za winnego popełnienia czynu, o którym mowa</w:t>
      </w:r>
      <w:r w:rsidR="001F4DDC" w:rsidRPr="003E6329">
        <w:rPr>
          <w:rFonts w:ascii="Calibri" w:eastAsia="Calibri" w:hAnsi="Calibri" w:cs="Calibri"/>
        </w:rPr>
        <w:t xml:space="preserve"> </w:t>
      </w:r>
      <w:r w:rsidRPr="003E6329">
        <w:rPr>
          <w:rFonts w:ascii="Calibri" w:eastAsia="Calibri" w:hAnsi="Calibri" w:cs="Calibri"/>
        </w:rPr>
        <w:t xml:space="preserve"> w </w:t>
      </w:r>
      <w:r w:rsidR="001F4DDC" w:rsidRPr="003E6329">
        <w:rPr>
          <w:rFonts w:ascii="Calibri" w:eastAsia="Calibri" w:hAnsi="Calibri" w:cs="Calibri"/>
        </w:rPr>
        <w:t xml:space="preserve"> </w:t>
      </w:r>
      <w:r w:rsidR="003E6329" w:rsidRPr="003E6329">
        <w:rPr>
          <w:rFonts w:ascii="Calibri" w:eastAsia="Calibri" w:hAnsi="Calibri" w:cs="Calibri"/>
        </w:rPr>
        <w:t>art. 84</w:t>
      </w:r>
      <w:r w:rsidR="001F4DDC" w:rsidRPr="003E6329">
        <w:rPr>
          <w:rFonts w:ascii="Calibri" w:eastAsia="Calibri" w:hAnsi="Calibri" w:cs="Calibri"/>
        </w:rPr>
        <w:t xml:space="preserve">  </w:t>
      </w:r>
      <w:r w:rsidRPr="003E6329">
        <w:rPr>
          <w:rFonts w:ascii="Calibri" w:eastAsia="Calibri" w:hAnsi="Calibri" w:cs="Calibri"/>
        </w:rPr>
        <w:t>ust. 1</w:t>
      </w:r>
      <w:r w:rsidR="001F4DDC" w:rsidRPr="003E6329">
        <w:rPr>
          <w:rFonts w:ascii="Calibri" w:eastAsia="Calibri" w:hAnsi="Calibri" w:cs="Calibri"/>
        </w:rPr>
        <w:t xml:space="preserve"> ustawy  </w:t>
      </w:r>
      <w:r w:rsidRPr="003E6329">
        <w:rPr>
          <w:rFonts w:ascii="Calibri" w:eastAsia="Calibri" w:hAnsi="Calibri" w:cs="Calibri"/>
        </w:rPr>
        <w:t xml:space="preserve">z dnia </w:t>
      </w:r>
      <w:r w:rsidR="00122DE6">
        <w:rPr>
          <w:rFonts w:ascii="Calibri" w:eastAsia="Calibri" w:hAnsi="Calibri" w:cs="Calibri"/>
        </w:rPr>
        <w:t>20.03.</w:t>
      </w:r>
      <w:r w:rsidR="003E6329" w:rsidRPr="003E6329">
        <w:rPr>
          <w:rFonts w:ascii="Calibri" w:eastAsia="Calibri" w:hAnsi="Calibri" w:cs="Calibri"/>
        </w:rPr>
        <w:t>2025</w:t>
      </w:r>
      <w:r w:rsidRPr="003E6329">
        <w:rPr>
          <w:rFonts w:ascii="Calibri" w:eastAsia="Calibri" w:hAnsi="Calibri" w:cs="Calibri"/>
        </w:rPr>
        <w:t xml:space="preserve"> r. </w:t>
      </w:r>
      <w:r w:rsidR="003E6329" w:rsidRPr="003E6329">
        <w:rPr>
          <w:rFonts w:ascii="Calibri" w:eastAsia="Times New Roman" w:hAnsi="Calibri" w:cs="Calibri"/>
        </w:rPr>
        <w:t>o wa</w:t>
      </w:r>
      <w:r w:rsidR="00122DE6">
        <w:rPr>
          <w:rFonts w:ascii="Calibri" w:eastAsia="Times New Roman" w:hAnsi="Calibri" w:cs="Calibri"/>
        </w:rPr>
        <w:t>runkach dopuszczalności powierza</w:t>
      </w:r>
      <w:r w:rsidR="003E6329" w:rsidRPr="003E6329">
        <w:rPr>
          <w:rFonts w:ascii="Calibri" w:eastAsia="Times New Roman" w:hAnsi="Calibri" w:cs="Calibri"/>
        </w:rPr>
        <w:t>nia pracy cudzoziemcom ma terytorium Rzeczypospolitej Polskiej</w:t>
      </w:r>
      <w:r w:rsidRPr="003E6329">
        <w:rPr>
          <w:rFonts w:ascii="Calibri" w:eastAsia="Calibri" w:hAnsi="Calibri" w:cs="Calibri"/>
        </w:rPr>
        <w:t xml:space="preserve">, </w:t>
      </w:r>
      <w:r w:rsidRPr="00DC4D66">
        <w:rPr>
          <w:rFonts w:ascii="Calibri" w:eastAsia="Calibri" w:hAnsi="Calibri" w:cs="Calibri"/>
          <w:b/>
        </w:rPr>
        <w:t>był(a) / nie był(a)</w:t>
      </w:r>
      <w:r w:rsidRPr="00DC4D66">
        <w:rPr>
          <w:rFonts w:ascii="Calibri" w:eastAsia="Calibri" w:hAnsi="Calibri" w:cs="Calibri"/>
          <w:b/>
          <w:vertAlign w:val="superscript"/>
        </w:rPr>
        <w:t>*</w:t>
      </w:r>
      <w:r w:rsidRPr="003E6329">
        <w:rPr>
          <w:rFonts w:ascii="Calibri" w:eastAsia="Calibri" w:hAnsi="Calibri" w:cs="Calibri"/>
        </w:rPr>
        <w:t xml:space="preserve"> ponownie prawomocnie ukarany(-na) za podobne wykroczenie.</w:t>
      </w:r>
    </w:p>
    <w:p w:rsidR="00DF0887" w:rsidRPr="001F4DDC" w:rsidRDefault="00DF0887" w:rsidP="001F4DDC">
      <w:pPr>
        <w:spacing w:line="123" w:lineRule="exact"/>
        <w:jc w:val="both"/>
      </w:pPr>
    </w:p>
    <w:p w:rsidR="00DF0887" w:rsidRPr="001F4DDC" w:rsidRDefault="00455C8A" w:rsidP="00D04333">
      <w:pPr>
        <w:tabs>
          <w:tab w:val="left" w:pos="380"/>
        </w:tabs>
        <w:ind w:left="340" w:right="641" w:hanging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3)  </w:t>
      </w:r>
      <w:r w:rsidR="00D04333" w:rsidRPr="00D04333">
        <w:rPr>
          <w:rFonts w:ascii="Calibri" w:eastAsia="Calibri" w:hAnsi="Calibri" w:cs="Calibri"/>
          <w:b/>
        </w:rPr>
        <w:t xml:space="preserve">był / </w:t>
      </w:r>
      <w:r w:rsidR="00DF0887" w:rsidRPr="00D04333">
        <w:rPr>
          <w:rFonts w:ascii="Calibri" w:eastAsia="Calibri" w:hAnsi="Calibri" w:cs="Calibri"/>
          <w:b/>
        </w:rPr>
        <w:t>nie był</w:t>
      </w:r>
      <w:r w:rsidR="00AA2BA8" w:rsidRPr="00D04333">
        <w:rPr>
          <w:rFonts w:ascii="Calibri" w:eastAsia="Calibri" w:hAnsi="Calibri" w:cs="Calibri"/>
          <w:b/>
        </w:rPr>
        <w:t>(a)</w:t>
      </w:r>
      <w:r w:rsidR="00AA2BA8" w:rsidRPr="00D04333">
        <w:rPr>
          <w:rFonts w:ascii="Calibri" w:eastAsia="Calibri" w:hAnsi="Calibri" w:cs="Calibri"/>
          <w:b/>
          <w:vertAlign w:val="superscript"/>
        </w:rPr>
        <w:t>*</w:t>
      </w:r>
      <w:r w:rsidR="00DF0887" w:rsidRPr="00D04333">
        <w:rPr>
          <w:rFonts w:ascii="Calibri" w:eastAsia="Calibri" w:hAnsi="Calibri" w:cs="Calibri"/>
          <w:b/>
        </w:rPr>
        <w:t xml:space="preserve"> </w:t>
      </w:r>
      <w:r w:rsidR="00A11489">
        <w:rPr>
          <w:rFonts w:ascii="Calibri" w:eastAsia="Calibri" w:hAnsi="Calibri" w:cs="Calibri"/>
        </w:rPr>
        <w:t>prawomocnie skazany za przestępstwo o którym mowa w</w:t>
      </w:r>
      <w:r w:rsidR="00DF0887" w:rsidRPr="001F4DDC">
        <w:rPr>
          <w:rFonts w:ascii="Calibri" w:eastAsia="Calibri" w:hAnsi="Calibri" w:cs="Calibri"/>
        </w:rPr>
        <w:t xml:space="preserve"> art. 218–221</w:t>
      </w:r>
      <w:r w:rsidR="00A11489">
        <w:rPr>
          <w:rFonts w:ascii="Calibri" w:eastAsia="Calibri" w:hAnsi="Calibri" w:cs="Calibri"/>
        </w:rPr>
        <w:t xml:space="preserve"> lub art. 225 § 2</w:t>
      </w:r>
      <w:r w:rsidR="00DF0887" w:rsidRPr="001F4DDC">
        <w:rPr>
          <w:rFonts w:ascii="Calibri" w:eastAsia="Calibri" w:hAnsi="Calibri" w:cs="Calibri"/>
        </w:rPr>
        <w:t xml:space="preserve"> ustawy z dnia 6 czerwca 1997 r. – Kodeks karny;</w:t>
      </w:r>
    </w:p>
    <w:p w:rsidR="00DF0887" w:rsidRPr="001F4DDC" w:rsidRDefault="00DF0887" w:rsidP="001F4DDC">
      <w:pPr>
        <w:spacing w:line="77" w:lineRule="exact"/>
        <w:jc w:val="both"/>
        <w:rPr>
          <w:rFonts w:ascii="Calibri" w:eastAsia="Calibri" w:hAnsi="Calibri" w:cs="Calibri"/>
        </w:rPr>
      </w:pPr>
    </w:p>
    <w:p w:rsidR="00DF0887" w:rsidRPr="001F4DDC" w:rsidRDefault="00455C8A" w:rsidP="00D04333">
      <w:pPr>
        <w:tabs>
          <w:tab w:val="left" w:pos="558"/>
        </w:tabs>
        <w:spacing w:line="242" w:lineRule="auto"/>
        <w:ind w:left="482" w:right="578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4) </w:t>
      </w:r>
      <w:r w:rsidR="00A11489" w:rsidRPr="00A11489">
        <w:rPr>
          <w:rFonts w:ascii="Calibri" w:eastAsia="Calibri" w:hAnsi="Calibri" w:cs="Calibri"/>
        </w:rPr>
        <w:t xml:space="preserve">)  </w:t>
      </w:r>
      <w:r w:rsidR="00A11489" w:rsidRPr="00D04333">
        <w:rPr>
          <w:rFonts w:ascii="Calibri" w:eastAsia="Calibri" w:hAnsi="Calibri" w:cs="Calibri"/>
          <w:b/>
        </w:rPr>
        <w:t>był / nie był(a)*</w:t>
      </w:r>
      <w:r w:rsidR="00A11489" w:rsidRPr="00A11489">
        <w:rPr>
          <w:rFonts w:ascii="Calibri" w:eastAsia="Calibri" w:hAnsi="Calibri" w:cs="Calibri"/>
        </w:rPr>
        <w:t xml:space="preserve"> prawomocnie skazany za przestępstwo o którym mowa w art. </w:t>
      </w:r>
      <w:r w:rsidR="00DF0887" w:rsidRPr="00455C8A">
        <w:rPr>
          <w:rFonts w:ascii="Calibri" w:eastAsia="Calibri" w:hAnsi="Calibri" w:cs="Calibri"/>
        </w:rPr>
        <w:t xml:space="preserve"> art. 270</w:t>
      </w:r>
      <w:r w:rsidR="00A11489">
        <w:rPr>
          <w:rFonts w:ascii="Calibri" w:eastAsia="Calibri" w:hAnsi="Calibri" w:cs="Calibri"/>
        </w:rPr>
        <w:t xml:space="preserve">, art. 271,   art. 272, art. 273 lub art.275 </w:t>
      </w:r>
      <w:r w:rsidR="00DF0887" w:rsidRPr="00455C8A">
        <w:rPr>
          <w:rFonts w:ascii="Calibri" w:eastAsia="Calibri" w:hAnsi="Calibri" w:cs="Calibri"/>
        </w:rPr>
        <w:t xml:space="preserve">ustawy z dnia 6 czerwca 1997 r. </w:t>
      </w:r>
      <w:r w:rsidR="00DF0887" w:rsidRPr="001F4DDC">
        <w:rPr>
          <w:rFonts w:ascii="Calibri" w:eastAsia="Calibri" w:hAnsi="Calibri" w:cs="Calibri"/>
        </w:rPr>
        <w:t xml:space="preserve">– Kodeks karny w związku z postępowaniem o wydanie zezwolenia na pracę, jak również </w:t>
      </w:r>
      <w:r w:rsidR="00DF0887" w:rsidRPr="00D04333">
        <w:rPr>
          <w:rFonts w:ascii="Calibri" w:eastAsia="Calibri" w:hAnsi="Calibri" w:cs="Calibri"/>
          <w:b/>
        </w:rPr>
        <w:t>jest / nie jest</w:t>
      </w:r>
      <w:r w:rsidR="003E6329" w:rsidRPr="00D04333">
        <w:rPr>
          <w:rFonts w:ascii="Calibri" w:eastAsia="Calibri" w:hAnsi="Calibri" w:cs="Calibri"/>
          <w:b/>
          <w:vertAlign w:val="superscript"/>
        </w:rPr>
        <w:t>*</w:t>
      </w:r>
      <w:r w:rsidR="00DF0887" w:rsidRPr="001F4DDC">
        <w:rPr>
          <w:rFonts w:ascii="Calibri" w:eastAsia="Calibri" w:hAnsi="Calibri" w:cs="Calibri"/>
        </w:rPr>
        <w:t xml:space="preserve"> podmiotem zarządzanym lub kontrolowanym przez osobę ukaraną za popełnienie takiego czynu;</w:t>
      </w:r>
    </w:p>
    <w:p w:rsidR="00DF0887" w:rsidRPr="001F4DDC" w:rsidRDefault="00DF0887" w:rsidP="001F4DDC">
      <w:pPr>
        <w:spacing w:line="99" w:lineRule="exact"/>
        <w:jc w:val="both"/>
        <w:rPr>
          <w:rFonts w:ascii="Calibri" w:eastAsia="Calibri" w:hAnsi="Calibri" w:cs="Calibri"/>
        </w:rPr>
      </w:pPr>
    </w:p>
    <w:p w:rsidR="00DF0887" w:rsidRDefault="00455C8A" w:rsidP="00D04333">
      <w:pPr>
        <w:tabs>
          <w:tab w:val="left" w:pos="572"/>
        </w:tabs>
        <w:spacing w:line="242" w:lineRule="auto"/>
        <w:ind w:left="198" w:right="57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5) </w:t>
      </w:r>
      <w:r w:rsidR="00DF0887" w:rsidRPr="00D04333">
        <w:rPr>
          <w:rFonts w:ascii="Calibri" w:eastAsia="Calibri" w:hAnsi="Calibri" w:cs="Calibri"/>
          <w:b/>
        </w:rPr>
        <w:t>był / nie był</w:t>
      </w:r>
      <w:r w:rsidR="00AA2BA8" w:rsidRPr="00D04333">
        <w:rPr>
          <w:rFonts w:ascii="Calibri" w:eastAsia="Calibri" w:hAnsi="Calibri" w:cs="Calibri"/>
          <w:b/>
        </w:rPr>
        <w:t>(a)</w:t>
      </w:r>
      <w:r w:rsidR="00AA2BA8" w:rsidRPr="00D04333">
        <w:rPr>
          <w:rFonts w:ascii="Calibri" w:eastAsia="Calibri" w:hAnsi="Calibri" w:cs="Calibri"/>
          <w:b/>
          <w:vertAlign w:val="superscript"/>
        </w:rPr>
        <w:t>*</w:t>
      </w:r>
      <w:r w:rsidR="00AA2BA8" w:rsidRPr="00455C8A">
        <w:rPr>
          <w:rFonts w:ascii="Calibri" w:eastAsia="Calibri" w:hAnsi="Calibri" w:cs="Calibri"/>
        </w:rPr>
        <w:t xml:space="preserve"> </w:t>
      </w:r>
      <w:r w:rsidR="00DF0887" w:rsidRPr="00455C8A">
        <w:rPr>
          <w:rFonts w:ascii="Calibri" w:eastAsia="Calibri" w:hAnsi="Calibri" w:cs="Calibri"/>
        </w:rPr>
        <w:t xml:space="preserve"> ukarany</w:t>
      </w:r>
      <w:r w:rsidR="00AA2BA8" w:rsidRPr="00455C8A">
        <w:rPr>
          <w:rFonts w:ascii="Calibri" w:eastAsia="Calibri" w:hAnsi="Calibri" w:cs="Calibri"/>
        </w:rPr>
        <w:t xml:space="preserve">(-na) </w:t>
      </w:r>
      <w:r w:rsidR="00DF0887" w:rsidRPr="00455C8A">
        <w:rPr>
          <w:rFonts w:ascii="Calibri" w:eastAsia="Calibri" w:hAnsi="Calibri" w:cs="Calibri"/>
        </w:rPr>
        <w:t xml:space="preserve"> za popełnienie czynu, o którym mowa w art. 189a ustawy z dnia 6 </w:t>
      </w:r>
      <w:r>
        <w:rPr>
          <w:rFonts w:ascii="Calibri" w:eastAsia="Calibri" w:hAnsi="Calibri" w:cs="Calibri"/>
        </w:rPr>
        <w:t xml:space="preserve">        </w:t>
      </w:r>
      <w:r w:rsidR="00DF0887" w:rsidRPr="00455C8A">
        <w:rPr>
          <w:rFonts w:ascii="Calibri" w:eastAsia="Calibri" w:hAnsi="Calibri" w:cs="Calibri"/>
        </w:rPr>
        <w:t>czerwca 1997 r. – Kodeks karny, lub w innym państwie na podstawie przepisów Protokołu</w:t>
      </w:r>
      <w:r>
        <w:rPr>
          <w:rFonts w:ascii="Calibri" w:eastAsia="Calibri" w:hAnsi="Calibri" w:cs="Calibri"/>
        </w:rPr>
        <w:t xml:space="preserve"> </w:t>
      </w:r>
      <w:r w:rsidR="00DF0887" w:rsidRPr="00455C8A">
        <w:rPr>
          <w:rFonts w:ascii="Calibri" w:eastAsia="Calibri" w:hAnsi="Calibri" w:cs="Calibri"/>
        </w:rPr>
        <w:t xml:space="preserve">o zapobieganiu, zwalczaniu oraz karaniu za handel ludźmi, w szczególności kobietami i dziećmi, uzupełniającego Konwencję Narodów Zjednoczonych przeciwko międzynarodowej przestępczości zorganizowanej, jak również </w:t>
      </w:r>
      <w:r w:rsidR="00DF0887" w:rsidRPr="00D04333">
        <w:rPr>
          <w:rFonts w:ascii="Calibri" w:eastAsia="Calibri" w:hAnsi="Calibri" w:cs="Calibri"/>
          <w:b/>
        </w:rPr>
        <w:t>jest / nie jest</w:t>
      </w:r>
      <w:r w:rsidR="003E6329" w:rsidRPr="00D04333">
        <w:rPr>
          <w:rFonts w:ascii="Calibri" w:eastAsia="Calibri" w:hAnsi="Calibri" w:cs="Calibri"/>
          <w:b/>
          <w:vertAlign w:val="superscript"/>
        </w:rPr>
        <w:t>*</w:t>
      </w:r>
      <w:r w:rsidR="00DF0887" w:rsidRPr="00455C8A">
        <w:rPr>
          <w:rFonts w:ascii="Calibri" w:eastAsia="Calibri" w:hAnsi="Calibri" w:cs="Calibri"/>
        </w:rPr>
        <w:t xml:space="preserve"> podmiotem zarządzanym lub kontrolowanym przez osobę ukaraną za popełnienie takiego czynu.</w:t>
      </w:r>
    </w:p>
    <w:p w:rsidR="00466D5D" w:rsidRDefault="00D04333" w:rsidP="00D04333">
      <w:pPr>
        <w:tabs>
          <w:tab w:val="left" w:pos="572"/>
        </w:tabs>
        <w:spacing w:line="242" w:lineRule="auto"/>
        <w:ind w:left="198" w:right="578"/>
        <w:jc w:val="both"/>
        <w:rPr>
          <w:rFonts w:asciiTheme="minorHAnsi" w:hAnsiTheme="minorHAnsi" w:cstheme="minorHAnsi"/>
        </w:rPr>
      </w:pPr>
      <w:r w:rsidRPr="00D04333">
        <w:rPr>
          <w:rFonts w:asciiTheme="minorHAnsi" w:eastAsia="Calibri" w:hAnsiTheme="minorHAnsi" w:cstheme="minorHAnsi"/>
        </w:rPr>
        <w:t xml:space="preserve">6) </w:t>
      </w:r>
      <w:r w:rsidRPr="00D04333">
        <w:rPr>
          <w:rFonts w:asciiTheme="minorHAnsi" w:eastAsia="Calibri" w:hAnsiTheme="minorHAnsi" w:cstheme="minorHAnsi"/>
          <w:b/>
        </w:rPr>
        <w:t xml:space="preserve">dopełnia / </w:t>
      </w:r>
      <w:r w:rsidRPr="00D04333">
        <w:rPr>
          <w:rFonts w:asciiTheme="minorHAnsi" w:hAnsiTheme="minorHAnsi" w:cstheme="minorHAnsi"/>
          <w:b/>
        </w:rPr>
        <w:t>nie dopełnia</w:t>
      </w:r>
      <w:r w:rsidR="00466D5D">
        <w:rPr>
          <w:rFonts w:asciiTheme="minorHAnsi" w:hAnsiTheme="minorHAnsi" w:cstheme="minorHAnsi"/>
          <w:b/>
        </w:rPr>
        <w:t xml:space="preserve"> / nie dotyczy</w:t>
      </w:r>
      <w:r w:rsidRPr="00D04333">
        <w:rPr>
          <w:rFonts w:asciiTheme="minorHAnsi" w:hAnsiTheme="minorHAnsi" w:cstheme="minorHAnsi"/>
          <w:b/>
        </w:rPr>
        <w:t>*</w:t>
      </w:r>
      <w:r w:rsidRPr="00D04333">
        <w:rPr>
          <w:rFonts w:asciiTheme="minorHAnsi" w:hAnsiTheme="minorHAnsi" w:cstheme="minorHAnsi"/>
        </w:rPr>
        <w:t xml:space="preserve"> obowiązku zgłoszenia do ubezpieczenia społecznego pracowników lub innych osób objętych obowiązkowym ubezpieczeniem społecznym albo </w:t>
      </w:r>
    </w:p>
    <w:p w:rsidR="00D04333" w:rsidRDefault="00D04333" w:rsidP="00D04333">
      <w:pPr>
        <w:tabs>
          <w:tab w:val="left" w:pos="572"/>
        </w:tabs>
        <w:spacing w:line="242" w:lineRule="auto"/>
        <w:ind w:left="198" w:right="578"/>
        <w:jc w:val="both"/>
        <w:rPr>
          <w:rFonts w:asciiTheme="minorHAnsi" w:hAnsiTheme="minorHAnsi" w:cstheme="minorHAnsi"/>
        </w:rPr>
      </w:pPr>
      <w:r w:rsidRPr="00D04333">
        <w:rPr>
          <w:rFonts w:asciiTheme="minorHAnsi" w:hAnsiTheme="minorHAnsi" w:cstheme="minorHAnsi"/>
          <w:b/>
        </w:rPr>
        <w:t>zgłasza</w:t>
      </w:r>
      <w:r w:rsidR="00466D5D">
        <w:rPr>
          <w:rFonts w:asciiTheme="minorHAnsi" w:hAnsiTheme="minorHAnsi" w:cstheme="minorHAnsi"/>
          <w:b/>
        </w:rPr>
        <w:t xml:space="preserve"> </w:t>
      </w:r>
      <w:r w:rsidRPr="00D04333">
        <w:rPr>
          <w:rFonts w:asciiTheme="minorHAnsi" w:hAnsiTheme="minorHAnsi" w:cstheme="minorHAnsi"/>
          <w:b/>
        </w:rPr>
        <w:t>/ nie zgłasza</w:t>
      </w:r>
      <w:r w:rsidR="00466D5D">
        <w:rPr>
          <w:rFonts w:asciiTheme="minorHAnsi" w:hAnsiTheme="minorHAnsi" w:cstheme="minorHAnsi"/>
          <w:b/>
        </w:rPr>
        <w:t xml:space="preserve"> / nie dotyczy</w:t>
      </w:r>
      <w:r w:rsidRPr="00D04333">
        <w:rPr>
          <w:rFonts w:asciiTheme="minorHAnsi" w:hAnsiTheme="minorHAnsi" w:cstheme="minorHAnsi"/>
          <w:b/>
        </w:rPr>
        <w:t xml:space="preserve">* </w:t>
      </w:r>
      <w:r w:rsidRPr="00D04333">
        <w:rPr>
          <w:rFonts w:asciiTheme="minorHAnsi" w:hAnsiTheme="minorHAnsi" w:cstheme="minorHAnsi"/>
        </w:rPr>
        <w:t>do ubezpieczenia społecznego rolników pomocników rolnika w rozumieniu przepisów o ubezpieczeniu społecznym rolników,</w:t>
      </w:r>
    </w:p>
    <w:p w:rsidR="00D04333" w:rsidRDefault="00D04333" w:rsidP="00A3362E">
      <w:pPr>
        <w:tabs>
          <w:tab w:val="left" w:pos="572"/>
        </w:tabs>
        <w:spacing w:line="242" w:lineRule="auto"/>
        <w:ind w:left="198" w:right="578"/>
        <w:jc w:val="both"/>
        <w:rPr>
          <w:rFonts w:asciiTheme="minorHAnsi" w:hAnsiTheme="minorHAnsi" w:cstheme="minorHAnsi"/>
        </w:rPr>
      </w:pPr>
      <w:r w:rsidRPr="00D04333">
        <w:rPr>
          <w:rFonts w:asciiTheme="minorHAnsi" w:eastAsia="Calibri" w:hAnsiTheme="minorHAnsi" w:cstheme="minorHAnsi"/>
        </w:rPr>
        <w:t xml:space="preserve">7) </w:t>
      </w:r>
      <w:r w:rsidRPr="00D04333">
        <w:rPr>
          <w:rFonts w:asciiTheme="minorHAnsi" w:hAnsiTheme="minorHAnsi" w:cstheme="minorHAnsi"/>
          <w:b/>
          <w:bCs/>
        </w:rPr>
        <w:t xml:space="preserve">zalega / nie </w:t>
      </w:r>
      <w:r w:rsidRPr="00D04333">
        <w:rPr>
          <w:rFonts w:asciiTheme="minorHAnsi" w:hAnsiTheme="minorHAnsi" w:cstheme="minorHAnsi"/>
          <w:b/>
        </w:rPr>
        <w:t>zalega*</w:t>
      </w:r>
      <w:r w:rsidRPr="00D04333">
        <w:rPr>
          <w:rFonts w:asciiTheme="minorHAnsi" w:hAnsiTheme="minorHAnsi" w:cstheme="minorHAnsi"/>
        </w:rPr>
        <w:t xml:space="preserve"> z uiszczeniem podatków, (z wyjątkiem przypadków, gdy uzyskał przewidziane prawem zwolnienie, odroczenie, rozłożenie na raty zaległych płatności lub wstrzymanie w całości wykonania decyzji właściwego organu),</w:t>
      </w:r>
      <w:r w:rsidR="00A3362E">
        <w:rPr>
          <w:rFonts w:asciiTheme="minorHAnsi" w:hAnsiTheme="minorHAnsi" w:cstheme="minorHAnsi"/>
        </w:rPr>
        <w:t>8)</w:t>
      </w:r>
    </w:p>
    <w:p w:rsidR="00A3362E" w:rsidRPr="00A3362E" w:rsidRDefault="00A3362E" w:rsidP="00A3362E">
      <w:pPr>
        <w:tabs>
          <w:tab w:val="left" w:pos="572"/>
        </w:tabs>
        <w:spacing w:after="1200" w:line="242" w:lineRule="auto"/>
        <w:ind w:left="198" w:right="57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Pr="00A3362E">
        <w:rPr>
          <w:rFonts w:asciiTheme="minorHAnsi" w:hAnsiTheme="minorHAnsi" w:cstheme="minorHAnsi"/>
        </w:rPr>
        <w:t xml:space="preserve">) </w:t>
      </w:r>
      <w:r w:rsidRPr="00A3362E">
        <w:rPr>
          <w:rFonts w:asciiTheme="minorHAnsi" w:hAnsiTheme="minorHAnsi" w:cstheme="minorHAnsi"/>
          <w:b/>
        </w:rPr>
        <w:t>posiada /nie posiada*</w:t>
      </w:r>
      <w:r w:rsidRPr="00A3362E">
        <w:rPr>
          <w:rFonts w:asciiTheme="minorHAnsi" w:hAnsiTheme="minorHAnsi" w:cstheme="minorHAnsi"/>
        </w:rPr>
        <w:t xml:space="preserve"> środk</w:t>
      </w:r>
      <w:r>
        <w:rPr>
          <w:rFonts w:asciiTheme="minorHAnsi" w:hAnsiTheme="minorHAnsi" w:cstheme="minorHAnsi"/>
        </w:rPr>
        <w:t>i</w:t>
      </w:r>
      <w:r w:rsidRPr="00A3362E">
        <w:rPr>
          <w:rFonts w:asciiTheme="minorHAnsi" w:hAnsiTheme="minorHAnsi" w:cstheme="minorHAnsi"/>
        </w:rPr>
        <w:t xml:space="preserve"> finansow</w:t>
      </w:r>
      <w:r>
        <w:rPr>
          <w:rFonts w:asciiTheme="minorHAnsi" w:hAnsiTheme="minorHAnsi" w:cstheme="minorHAnsi"/>
        </w:rPr>
        <w:t>e lub źród</w:t>
      </w:r>
      <w:r w:rsidRPr="00A3362E">
        <w:rPr>
          <w:rFonts w:asciiTheme="minorHAnsi" w:hAnsiTheme="minorHAnsi" w:cstheme="minorHAnsi"/>
        </w:rPr>
        <w:t>ł</w:t>
      </w:r>
      <w:r>
        <w:rPr>
          <w:rFonts w:asciiTheme="minorHAnsi" w:hAnsiTheme="minorHAnsi" w:cstheme="minorHAnsi"/>
        </w:rPr>
        <w:t>a dochodu niezbędne</w:t>
      </w:r>
      <w:r w:rsidRPr="00A3362E">
        <w:rPr>
          <w:rFonts w:asciiTheme="minorHAnsi" w:hAnsiTheme="minorHAnsi" w:cstheme="minorHAnsi"/>
        </w:rPr>
        <w:t xml:space="preserve"> do pokrycia zobowiązań wynikających z powierzenia pracy cudzoziemcowi,</w:t>
      </w:r>
    </w:p>
    <w:p w:rsidR="001B1B47" w:rsidRDefault="001B1B47" w:rsidP="001B1B47">
      <w:pPr>
        <w:pStyle w:val="Tekstpodstawowy"/>
        <w:spacing w:after="170" w:line="288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PONADTO:</w:t>
      </w:r>
    </w:p>
    <w:p w:rsidR="001B1B47" w:rsidRPr="00BF1B1B" w:rsidRDefault="001B1B47" w:rsidP="001B1B47">
      <w:pPr>
        <w:pStyle w:val="Tekstpodstawowy"/>
        <w:spacing w:after="170" w:line="288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F1B1B">
        <w:rPr>
          <w:rFonts w:asciiTheme="minorHAnsi" w:hAnsiTheme="minorHAnsi" w:cstheme="minorHAnsi"/>
          <w:b/>
          <w:bCs/>
          <w:sz w:val="22"/>
          <w:szCs w:val="22"/>
        </w:rPr>
        <w:t xml:space="preserve">Oświadczam, że </w:t>
      </w:r>
      <w:r w:rsidR="00F04022">
        <w:rPr>
          <w:rFonts w:asciiTheme="minorHAnsi" w:hAnsiTheme="minorHAnsi" w:cstheme="minorHAnsi"/>
          <w:b/>
          <w:bCs/>
          <w:sz w:val="22"/>
          <w:szCs w:val="22"/>
        </w:rPr>
        <w:t xml:space="preserve">według mojej wiedzy </w:t>
      </w:r>
      <w:bookmarkStart w:id="0" w:name="_GoBack"/>
      <w:bookmarkEnd w:id="0"/>
      <w:r w:rsidRPr="00BF1B1B">
        <w:rPr>
          <w:rFonts w:asciiTheme="minorHAnsi" w:hAnsiTheme="minorHAnsi" w:cstheme="minorHAnsi"/>
          <w:b/>
          <w:bCs/>
          <w:sz w:val="22"/>
          <w:szCs w:val="22"/>
        </w:rPr>
        <w:t xml:space="preserve">cudzoziemiec którego dotyczy oświadczenie o powierzeniu wykonywania </w:t>
      </w:r>
      <w:r w:rsidR="001F3B86">
        <w:rPr>
          <w:rFonts w:asciiTheme="minorHAnsi" w:hAnsiTheme="minorHAnsi" w:cstheme="minorHAnsi"/>
          <w:b/>
          <w:bCs/>
          <w:sz w:val="22"/>
          <w:szCs w:val="22"/>
        </w:rPr>
        <w:t>pracy</w:t>
      </w:r>
      <w:r w:rsidRPr="00BF1B1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1B1B47" w:rsidRDefault="001B1B47" w:rsidP="001F3B86">
      <w:pPr>
        <w:pStyle w:val="Tekstpodstawowy"/>
        <w:numPr>
          <w:ilvl w:val="0"/>
          <w:numId w:val="6"/>
        </w:numPr>
        <w:spacing w:after="600" w:line="288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B1B47">
        <w:rPr>
          <w:rFonts w:asciiTheme="minorHAnsi" w:hAnsiTheme="minorHAnsi" w:cstheme="minorHAnsi"/>
          <w:b/>
          <w:sz w:val="22"/>
          <w:szCs w:val="22"/>
        </w:rPr>
        <w:t>został / nie został*</w:t>
      </w:r>
      <w:r w:rsidRPr="00BF1B1B">
        <w:rPr>
          <w:rFonts w:asciiTheme="minorHAnsi" w:hAnsiTheme="minorHAnsi" w:cstheme="minorHAnsi"/>
          <w:sz w:val="22"/>
          <w:szCs w:val="22"/>
        </w:rPr>
        <w:t xml:space="preserve"> prawomocnie skazany za przestępstwo określone w art. 270, art. 271, art. 272, art. 273 lub art. 275 ustawy z dnia 6 czerwca 1997 r. – Kodeks karny,</w:t>
      </w:r>
    </w:p>
    <w:p w:rsidR="001B1B47" w:rsidRPr="00BF1B1B" w:rsidRDefault="001B1B47" w:rsidP="001B1B47">
      <w:pPr>
        <w:pStyle w:val="Tekstpodstawowy"/>
        <w:spacing w:after="170" w:line="288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1B1B47" w:rsidRPr="001B1B47" w:rsidRDefault="001B1B47" w:rsidP="001B1B47">
      <w:pPr>
        <w:tabs>
          <w:tab w:val="left" w:pos="572"/>
        </w:tabs>
        <w:spacing w:line="242" w:lineRule="auto"/>
        <w:ind w:left="198" w:right="57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B1B47">
        <w:rPr>
          <w:rFonts w:asciiTheme="minorHAnsi" w:hAnsiTheme="minorHAnsi" w:cstheme="minorHAnsi"/>
          <w:b/>
          <w:sz w:val="24"/>
          <w:szCs w:val="24"/>
        </w:rPr>
        <w:lastRenderedPageBreak/>
        <w:t>„Jestem świadomy odpowiedzialności karnej za złożenie fałszywego oświadczenia.”. Klauzula ta zastępuje pouczenie organu o odpowiedzialności karnej za składanie fałszywych oświadczeń.</w:t>
      </w:r>
    </w:p>
    <w:p w:rsidR="001B1B47" w:rsidRDefault="001B1B47" w:rsidP="00D04333">
      <w:pPr>
        <w:tabs>
          <w:tab w:val="left" w:pos="572"/>
        </w:tabs>
        <w:spacing w:line="242" w:lineRule="auto"/>
        <w:ind w:left="198" w:right="578"/>
        <w:jc w:val="both"/>
        <w:rPr>
          <w:rFonts w:asciiTheme="minorHAnsi" w:hAnsiTheme="minorHAnsi" w:cstheme="minorHAnsi"/>
        </w:rPr>
      </w:pPr>
    </w:p>
    <w:p w:rsidR="00D04333" w:rsidRPr="00455C8A" w:rsidRDefault="00D04333" w:rsidP="00D04333">
      <w:pPr>
        <w:tabs>
          <w:tab w:val="left" w:pos="572"/>
        </w:tabs>
        <w:spacing w:line="242" w:lineRule="auto"/>
        <w:ind w:left="198" w:right="578"/>
        <w:jc w:val="both"/>
        <w:rPr>
          <w:rFonts w:ascii="Calibri" w:eastAsia="Calibri" w:hAnsi="Calibri" w:cs="Calibri"/>
        </w:rPr>
      </w:pPr>
    </w:p>
    <w:p w:rsidR="00DF0887" w:rsidRDefault="00DF0887" w:rsidP="00DF0887">
      <w:pPr>
        <w:sectPr w:rsidR="00DF0887">
          <w:pgSz w:w="11900" w:h="16838"/>
          <w:pgMar w:top="563" w:right="1026" w:bottom="1116" w:left="1020" w:header="0" w:footer="0" w:gutter="0"/>
          <w:cols w:space="708" w:equalWidth="0">
            <w:col w:w="9860"/>
          </w:cols>
        </w:sectPr>
      </w:pPr>
    </w:p>
    <w:p w:rsidR="00DF0887" w:rsidRDefault="00DF0887" w:rsidP="00DF0887">
      <w:pPr>
        <w:spacing w:line="200" w:lineRule="exact"/>
        <w:rPr>
          <w:sz w:val="20"/>
          <w:szCs w:val="20"/>
        </w:rPr>
      </w:pPr>
    </w:p>
    <w:p w:rsidR="00DF0887" w:rsidRDefault="00DF0887" w:rsidP="00DF0887">
      <w:pPr>
        <w:spacing w:line="237" w:lineRule="exact"/>
        <w:rPr>
          <w:sz w:val="20"/>
          <w:szCs w:val="20"/>
        </w:rPr>
      </w:pPr>
    </w:p>
    <w:p w:rsidR="00DF0887" w:rsidRDefault="00DF0887" w:rsidP="00DF0887">
      <w:pPr>
        <w:ind w:left="24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</w:t>
      </w:r>
    </w:p>
    <w:p w:rsidR="00DF0887" w:rsidRDefault="00DF0887" w:rsidP="00DF088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F0887" w:rsidRDefault="00DF0887" w:rsidP="00DF0887">
      <w:pPr>
        <w:spacing w:line="200" w:lineRule="exact"/>
        <w:rPr>
          <w:sz w:val="20"/>
          <w:szCs w:val="20"/>
        </w:rPr>
      </w:pPr>
    </w:p>
    <w:p w:rsidR="00DF0887" w:rsidRDefault="00DF0887" w:rsidP="00DF0887">
      <w:pPr>
        <w:spacing w:line="217" w:lineRule="exact"/>
        <w:rPr>
          <w:sz w:val="20"/>
          <w:szCs w:val="20"/>
        </w:rPr>
      </w:pPr>
    </w:p>
    <w:p w:rsidR="00DF0887" w:rsidRDefault="00DF0887" w:rsidP="00DF0887">
      <w:pPr>
        <w:rPr>
          <w:sz w:val="20"/>
          <w:szCs w:val="20"/>
        </w:rPr>
      </w:pPr>
      <w:r>
        <w:rPr>
          <w:rFonts w:ascii="Calibri" w:eastAsia="Calibri" w:hAnsi="Calibri" w:cs="Calibri"/>
          <w:sz w:val="17"/>
          <w:szCs w:val="17"/>
        </w:rPr>
        <w:t>..............................................................</w:t>
      </w:r>
    </w:p>
    <w:p w:rsidR="00DF0887" w:rsidRDefault="00DF0887" w:rsidP="00DF088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F0887" w:rsidRDefault="00DF0887" w:rsidP="00DF0887">
      <w:pPr>
        <w:spacing w:line="200" w:lineRule="exact"/>
        <w:rPr>
          <w:sz w:val="20"/>
          <w:szCs w:val="20"/>
        </w:rPr>
      </w:pPr>
    </w:p>
    <w:p w:rsidR="00DF0887" w:rsidRDefault="00DF0887" w:rsidP="00DF0887">
      <w:pPr>
        <w:spacing w:line="217" w:lineRule="exact"/>
        <w:rPr>
          <w:sz w:val="20"/>
          <w:szCs w:val="20"/>
        </w:rPr>
      </w:pPr>
    </w:p>
    <w:p w:rsidR="00DF0887" w:rsidRDefault="00DF0887" w:rsidP="00DF0887">
      <w:pPr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...............................................................</w:t>
      </w:r>
    </w:p>
    <w:p w:rsidR="00DF0887" w:rsidRDefault="00DF0887" w:rsidP="00DF0887">
      <w:pPr>
        <w:spacing w:line="121" w:lineRule="exact"/>
        <w:rPr>
          <w:sz w:val="20"/>
          <w:szCs w:val="20"/>
        </w:rPr>
      </w:pPr>
    </w:p>
    <w:p w:rsidR="00DF0887" w:rsidRDefault="00DF0887" w:rsidP="00DF0887">
      <w:pPr>
        <w:sectPr w:rsidR="00DF0887">
          <w:type w:val="continuous"/>
          <w:pgSz w:w="11900" w:h="16838"/>
          <w:pgMar w:top="563" w:right="1026" w:bottom="1116" w:left="1020" w:header="0" w:footer="0" w:gutter="0"/>
          <w:cols w:num="3" w:space="708" w:equalWidth="0">
            <w:col w:w="2980" w:space="300"/>
            <w:col w:w="2800" w:space="300"/>
            <w:col w:w="3480"/>
          </w:cols>
        </w:sectPr>
      </w:pPr>
    </w:p>
    <w:p w:rsidR="00DF0887" w:rsidRDefault="00DF0887" w:rsidP="00DF0887">
      <w:pPr>
        <w:spacing w:line="1" w:lineRule="exact"/>
        <w:rPr>
          <w:sz w:val="20"/>
          <w:szCs w:val="20"/>
        </w:rPr>
      </w:pPr>
    </w:p>
    <w:p w:rsidR="00DF0887" w:rsidRDefault="00DF0887" w:rsidP="00DF0887">
      <w:pPr>
        <w:ind w:left="96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(miejscowość, data)</w:t>
      </w:r>
    </w:p>
    <w:p w:rsidR="00DF0887" w:rsidRDefault="00DF0887" w:rsidP="00DF088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F0887" w:rsidRDefault="00DF0887" w:rsidP="00DF0887">
      <w:pPr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(imię i nazwisko)</w:t>
      </w:r>
    </w:p>
    <w:p w:rsidR="00DF0887" w:rsidRDefault="00DF0887" w:rsidP="00DF088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F0887" w:rsidRDefault="00DF0887" w:rsidP="00DF0887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(podpis podmiotu powierzającego</w:t>
      </w:r>
    </w:p>
    <w:p w:rsidR="00DF0887" w:rsidRDefault="00DF0887" w:rsidP="00DF0887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5"/>
          <w:szCs w:val="15"/>
        </w:rPr>
        <w:t>wykonywanie pracy cudzoziemcowi)</w:t>
      </w:r>
    </w:p>
    <w:p w:rsidR="00DF0887" w:rsidRDefault="00DF0887" w:rsidP="00DF0887">
      <w:pPr>
        <w:spacing w:line="200" w:lineRule="exact"/>
        <w:rPr>
          <w:sz w:val="20"/>
          <w:szCs w:val="20"/>
        </w:rPr>
      </w:pPr>
    </w:p>
    <w:p w:rsidR="00DF0887" w:rsidRDefault="00DF0887" w:rsidP="00DF0887">
      <w:pPr>
        <w:sectPr w:rsidR="00DF0887">
          <w:type w:val="continuous"/>
          <w:pgSz w:w="11900" w:h="16838"/>
          <w:pgMar w:top="563" w:right="1026" w:bottom="1116" w:left="1020" w:header="0" w:footer="0" w:gutter="0"/>
          <w:cols w:num="3" w:space="708" w:equalWidth="0">
            <w:col w:w="3420" w:space="720"/>
            <w:col w:w="1780" w:space="720"/>
            <w:col w:w="3220"/>
          </w:cols>
        </w:sectPr>
      </w:pPr>
    </w:p>
    <w:p w:rsidR="00DF0887" w:rsidRDefault="00DF0887" w:rsidP="00DF0887">
      <w:pPr>
        <w:spacing w:line="270" w:lineRule="exact"/>
        <w:rPr>
          <w:sz w:val="20"/>
          <w:szCs w:val="20"/>
        </w:rPr>
      </w:pPr>
    </w:p>
    <w:p w:rsidR="00DF0887" w:rsidRDefault="00DF0887" w:rsidP="00DF0887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POUCZENIE</w:t>
      </w:r>
    </w:p>
    <w:p w:rsidR="00DF0887" w:rsidRDefault="00DF0887" w:rsidP="00DF0887">
      <w:pPr>
        <w:spacing w:line="121" w:lineRule="exact"/>
        <w:rPr>
          <w:sz w:val="20"/>
          <w:szCs w:val="20"/>
        </w:rPr>
      </w:pPr>
    </w:p>
    <w:p w:rsidR="00DF0887" w:rsidRDefault="00DF0887" w:rsidP="001F4DDC">
      <w:pPr>
        <w:numPr>
          <w:ilvl w:val="0"/>
          <w:numId w:val="3"/>
        </w:numPr>
        <w:tabs>
          <w:tab w:val="left" w:pos="377"/>
        </w:tabs>
        <w:spacing w:line="255" w:lineRule="auto"/>
        <w:ind w:left="200" w:right="12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Oświadczenie dotyczy podmiotu powierzającego wykonywanie pracy cudzoziemcowi, który składa w powiatowym urzędzie pracy w cel</w:t>
      </w:r>
      <w:r w:rsidR="00C65158">
        <w:rPr>
          <w:rFonts w:ascii="Calibri" w:eastAsia="Calibri" w:hAnsi="Calibri" w:cs="Calibri"/>
          <w:i/>
          <w:iCs/>
          <w:sz w:val="18"/>
          <w:szCs w:val="18"/>
        </w:rPr>
        <w:t>u wpisu do ewidencji oświadczeń oświadczenie o powierzeniu pracy cudzoziemcowi</w:t>
      </w:r>
    </w:p>
    <w:p w:rsidR="00DF0887" w:rsidRDefault="00DF0887" w:rsidP="001F4DDC">
      <w:pPr>
        <w:spacing w:line="92" w:lineRule="exact"/>
        <w:jc w:val="both"/>
        <w:rPr>
          <w:sz w:val="20"/>
          <w:szCs w:val="20"/>
        </w:rPr>
      </w:pPr>
    </w:p>
    <w:p w:rsidR="00DF0887" w:rsidRDefault="00DF0887" w:rsidP="001F4DDC">
      <w:pPr>
        <w:spacing w:line="119" w:lineRule="exact"/>
        <w:jc w:val="both"/>
        <w:rPr>
          <w:sz w:val="20"/>
          <w:szCs w:val="20"/>
        </w:rPr>
      </w:pPr>
    </w:p>
    <w:p w:rsidR="00DF0887" w:rsidRDefault="00DF0887" w:rsidP="001F4DDC">
      <w:pPr>
        <w:numPr>
          <w:ilvl w:val="1"/>
          <w:numId w:val="4"/>
        </w:numPr>
        <w:tabs>
          <w:tab w:val="left" w:pos="378"/>
        </w:tabs>
        <w:spacing w:line="255" w:lineRule="auto"/>
        <w:ind w:left="200" w:right="7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Oświadczenie składane pod rygorem odpowiedzialności karnej nie może zostać złożone przez pełnomocnika niebędącego prokurentem pod</w:t>
      </w:r>
      <w:r w:rsidR="0050109C">
        <w:rPr>
          <w:rFonts w:ascii="Calibri" w:eastAsia="Calibri" w:hAnsi="Calibri" w:cs="Calibri"/>
          <w:i/>
          <w:iCs/>
          <w:sz w:val="18"/>
          <w:szCs w:val="18"/>
        </w:rPr>
        <w:t>miotu powierzającego  pracę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cudzoziemcowi.</w:t>
      </w:r>
    </w:p>
    <w:p w:rsidR="00DF0887" w:rsidRDefault="00DF0887" w:rsidP="001F4DDC">
      <w:pPr>
        <w:spacing w:line="57" w:lineRule="exact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:rsidR="001B1B47" w:rsidRDefault="001B1B47" w:rsidP="001B1B47">
      <w:pPr>
        <w:tabs>
          <w:tab w:val="left" w:pos="280"/>
        </w:tabs>
        <w:jc w:val="both"/>
        <w:rPr>
          <w:rFonts w:ascii="Calibri" w:eastAsia="Calibri" w:hAnsi="Calibri" w:cs="Calibri"/>
          <w:i/>
          <w:iCs/>
          <w:sz w:val="16"/>
          <w:szCs w:val="16"/>
        </w:rPr>
      </w:pPr>
    </w:p>
    <w:p w:rsidR="00DF0887" w:rsidRPr="001B1B47" w:rsidRDefault="001B1B47" w:rsidP="001B1B47">
      <w:pPr>
        <w:tabs>
          <w:tab w:val="left" w:pos="280"/>
        </w:tabs>
        <w:jc w:val="both"/>
        <w:rPr>
          <w:rFonts w:ascii="Calibri" w:eastAsia="Calibri" w:hAnsi="Calibri" w:cs="Calibri"/>
          <w:sz w:val="18"/>
          <w:szCs w:val="18"/>
          <w:vertAlign w:val="superscript"/>
        </w:rPr>
      </w:pPr>
      <w:r w:rsidRPr="001B1B47">
        <w:rPr>
          <w:rFonts w:ascii="Calibri" w:eastAsia="Calibri" w:hAnsi="Calibri" w:cs="Calibri"/>
          <w:i/>
          <w:iCs/>
          <w:sz w:val="18"/>
          <w:szCs w:val="18"/>
        </w:rPr>
        <w:t>*niepotrzebne skreślić</w:t>
      </w:r>
      <w:r w:rsidR="00DF0887" w:rsidRPr="001B1B47">
        <w:rPr>
          <w:rFonts w:ascii="Calibri" w:eastAsia="Calibri" w:hAnsi="Calibri" w:cs="Calibri"/>
          <w:i/>
          <w:iCs/>
          <w:sz w:val="18"/>
          <w:szCs w:val="18"/>
        </w:rPr>
        <w:t>.</w:t>
      </w:r>
    </w:p>
    <w:p w:rsidR="00DE2B42" w:rsidRDefault="00F04022" w:rsidP="001F4DDC">
      <w:pPr>
        <w:jc w:val="both"/>
      </w:pPr>
    </w:p>
    <w:sectPr w:rsidR="00DE2B42">
      <w:type w:val="continuous"/>
      <w:pgSz w:w="11900" w:h="16838"/>
      <w:pgMar w:top="563" w:right="1026" w:bottom="1116" w:left="1020" w:header="0" w:footer="0" w:gutter="0"/>
      <w:cols w:space="708" w:equalWidth="0">
        <w:col w:w="98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7E80A"/>
    <w:multiLevelType w:val="hybridMultilevel"/>
    <w:tmpl w:val="AB1AB98E"/>
    <w:lvl w:ilvl="0" w:tplc="F5C07778">
      <w:start w:val="1"/>
      <w:numFmt w:val="decimal"/>
      <w:lvlText w:val="%1)"/>
      <w:lvlJc w:val="left"/>
    </w:lvl>
    <w:lvl w:ilvl="1" w:tplc="95CAE4C2">
      <w:numFmt w:val="decimal"/>
      <w:lvlText w:val=""/>
      <w:lvlJc w:val="left"/>
    </w:lvl>
    <w:lvl w:ilvl="2" w:tplc="8FC60BCA">
      <w:numFmt w:val="decimal"/>
      <w:lvlText w:val=""/>
      <w:lvlJc w:val="left"/>
    </w:lvl>
    <w:lvl w:ilvl="3" w:tplc="A7005CA0">
      <w:numFmt w:val="decimal"/>
      <w:lvlText w:val=""/>
      <w:lvlJc w:val="left"/>
    </w:lvl>
    <w:lvl w:ilvl="4" w:tplc="FB2E97AA">
      <w:numFmt w:val="decimal"/>
      <w:lvlText w:val=""/>
      <w:lvlJc w:val="left"/>
    </w:lvl>
    <w:lvl w:ilvl="5" w:tplc="D6C26F18">
      <w:numFmt w:val="decimal"/>
      <w:lvlText w:val=""/>
      <w:lvlJc w:val="left"/>
    </w:lvl>
    <w:lvl w:ilvl="6" w:tplc="58D696F2">
      <w:numFmt w:val="decimal"/>
      <w:lvlText w:val=""/>
      <w:lvlJc w:val="left"/>
    </w:lvl>
    <w:lvl w:ilvl="7" w:tplc="53A4419A">
      <w:numFmt w:val="decimal"/>
      <w:lvlText w:val=""/>
      <w:lvlJc w:val="left"/>
    </w:lvl>
    <w:lvl w:ilvl="8" w:tplc="39164CCA">
      <w:numFmt w:val="decimal"/>
      <w:lvlText w:val=""/>
      <w:lvlJc w:val="left"/>
    </w:lvl>
  </w:abstractNum>
  <w:abstractNum w:abstractNumId="1" w15:restartNumberingAfterBreak="0">
    <w:nsid w:val="10677034"/>
    <w:multiLevelType w:val="hybridMultilevel"/>
    <w:tmpl w:val="F986346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7F6BC"/>
    <w:multiLevelType w:val="hybridMultilevel"/>
    <w:tmpl w:val="60342EB4"/>
    <w:lvl w:ilvl="0" w:tplc="0FB6F406">
      <w:start w:val="1"/>
      <w:numFmt w:val="decimal"/>
      <w:lvlText w:val="%1."/>
      <w:lvlJc w:val="left"/>
    </w:lvl>
    <w:lvl w:ilvl="1" w:tplc="1E56300C">
      <w:numFmt w:val="decimal"/>
      <w:lvlText w:val=""/>
      <w:lvlJc w:val="left"/>
    </w:lvl>
    <w:lvl w:ilvl="2" w:tplc="BFEEA4A0">
      <w:numFmt w:val="decimal"/>
      <w:lvlText w:val=""/>
      <w:lvlJc w:val="left"/>
    </w:lvl>
    <w:lvl w:ilvl="3" w:tplc="2AA09BEC">
      <w:numFmt w:val="decimal"/>
      <w:lvlText w:val=""/>
      <w:lvlJc w:val="left"/>
    </w:lvl>
    <w:lvl w:ilvl="4" w:tplc="16F2A27C">
      <w:numFmt w:val="decimal"/>
      <w:lvlText w:val=""/>
      <w:lvlJc w:val="left"/>
    </w:lvl>
    <w:lvl w:ilvl="5" w:tplc="D6867B34">
      <w:numFmt w:val="decimal"/>
      <w:lvlText w:val=""/>
      <w:lvlJc w:val="left"/>
    </w:lvl>
    <w:lvl w:ilvl="6" w:tplc="F2FE9DF6">
      <w:numFmt w:val="decimal"/>
      <w:lvlText w:val=""/>
      <w:lvlJc w:val="left"/>
    </w:lvl>
    <w:lvl w:ilvl="7" w:tplc="56E88F9A">
      <w:numFmt w:val="decimal"/>
      <w:lvlText w:val=""/>
      <w:lvlJc w:val="left"/>
    </w:lvl>
    <w:lvl w:ilvl="8" w:tplc="7332A23C">
      <w:numFmt w:val="decimal"/>
      <w:lvlText w:val=""/>
      <w:lvlJc w:val="left"/>
    </w:lvl>
  </w:abstractNum>
  <w:abstractNum w:abstractNumId="3" w15:restartNumberingAfterBreak="0">
    <w:nsid w:val="4427069A"/>
    <w:multiLevelType w:val="hybridMultilevel"/>
    <w:tmpl w:val="6AFA97B8"/>
    <w:lvl w:ilvl="0" w:tplc="E27E8E48">
      <w:start w:val="1"/>
      <w:numFmt w:val="decimal"/>
      <w:lvlText w:val="%1)"/>
      <w:lvlJc w:val="left"/>
    </w:lvl>
    <w:lvl w:ilvl="1" w:tplc="FD182924">
      <w:numFmt w:val="decimal"/>
      <w:lvlText w:val=""/>
      <w:lvlJc w:val="left"/>
    </w:lvl>
    <w:lvl w:ilvl="2" w:tplc="A9640A66">
      <w:numFmt w:val="decimal"/>
      <w:lvlText w:val=""/>
      <w:lvlJc w:val="left"/>
    </w:lvl>
    <w:lvl w:ilvl="3" w:tplc="664CC91C">
      <w:numFmt w:val="decimal"/>
      <w:lvlText w:val=""/>
      <w:lvlJc w:val="left"/>
    </w:lvl>
    <w:lvl w:ilvl="4" w:tplc="BE0C584E">
      <w:numFmt w:val="decimal"/>
      <w:lvlText w:val=""/>
      <w:lvlJc w:val="left"/>
    </w:lvl>
    <w:lvl w:ilvl="5" w:tplc="18106894">
      <w:numFmt w:val="decimal"/>
      <w:lvlText w:val=""/>
      <w:lvlJc w:val="left"/>
    </w:lvl>
    <w:lvl w:ilvl="6" w:tplc="753E5472">
      <w:numFmt w:val="decimal"/>
      <w:lvlText w:val=""/>
      <w:lvlJc w:val="left"/>
    </w:lvl>
    <w:lvl w:ilvl="7" w:tplc="055A9702">
      <w:numFmt w:val="decimal"/>
      <w:lvlText w:val=""/>
      <w:lvlJc w:val="left"/>
    </w:lvl>
    <w:lvl w:ilvl="8" w:tplc="8B9EC142">
      <w:numFmt w:val="decimal"/>
      <w:lvlText w:val=""/>
      <w:lvlJc w:val="left"/>
    </w:lvl>
  </w:abstractNum>
  <w:abstractNum w:abstractNumId="4" w15:restartNumberingAfterBreak="0">
    <w:nsid w:val="638D6BE5"/>
    <w:multiLevelType w:val="hybridMultilevel"/>
    <w:tmpl w:val="FCE2ED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B2A80"/>
    <w:multiLevelType w:val="hybridMultilevel"/>
    <w:tmpl w:val="137A7F2C"/>
    <w:lvl w:ilvl="0" w:tplc="A262265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i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E1DD5"/>
    <w:multiLevelType w:val="hybridMultilevel"/>
    <w:tmpl w:val="63402852"/>
    <w:lvl w:ilvl="0" w:tplc="4A4241CC">
      <w:start w:val="1"/>
      <w:numFmt w:val="bullet"/>
      <w:lvlText w:val="*"/>
      <w:lvlJc w:val="left"/>
    </w:lvl>
    <w:lvl w:ilvl="1" w:tplc="88D28224">
      <w:start w:val="2"/>
      <w:numFmt w:val="decimal"/>
      <w:lvlText w:val="%2."/>
      <w:lvlJc w:val="left"/>
    </w:lvl>
    <w:lvl w:ilvl="2" w:tplc="036237DA">
      <w:numFmt w:val="decimal"/>
      <w:lvlText w:val=""/>
      <w:lvlJc w:val="left"/>
    </w:lvl>
    <w:lvl w:ilvl="3" w:tplc="28B4CB52">
      <w:numFmt w:val="decimal"/>
      <w:lvlText w:val=""/>
      <w:lvlJc w:val="left"/>
    </w:lvl>
    <w:lvl w:ilvl="4" w:tplc="8D522DAE">
      <w:numFmt w:val="decimal"/>
      <w:lvlText w:val=""/>
      <w:lvlJc w:val="left"/>
    </w:lvl>
    <w:lvl w:ilvl="5" w:tplc="CFD848CC">
      <w:numFmt w:val="decimal"/>
      <w:lvlText w:val=""/>
      <w:lvlJc w:val="left"/>
    </w:lvl>
    <w:lvl w:ilvl="6" w:tplc="4E94E42A">
      <w:numFmt w:val="decimal"/>
      <w:lvlText w:val=""/>
      <w:lvlJc w:val="left"/>
    </w:lvl>
    <w:lvl w:ilvl="7" w:tplc="DAC0A68E">
      <w:numFmt w:val="decimal"/>
      <w:lvlText w:val=""/>
      <w:lvlJc w:val="left"/>
    </w:lvl>
    <w:lvl w:ilvl="8" w:tplc="357C3A9A">
      <w:numFmt w:val="decimal"/>
      <w:lvlText w:val=""/>
      <w:lvlJc w:val="left"/>
    </w:lvl>
  </w:abstractNum>
  <w:abstractNum w:abstractNumId="7" w15:restartNumberingAfterBreak="0">
    <w:nsid w:val="7CB5729C"/>
    <w:multiLevelType w:val="hybridMultilevel"/>
    <w:tmpl w:val="302EC730"/>
    <w:lvl w:ilvl="0" w:tplc="4798E87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i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87"/>
    <w:rsid w:val="000507F7"/>
    <w:rsid w:val="00063D2F"/>
    <w:rsid w:val="00122DE6"/>
    <w:rsid w:val="001B1B47"/>
    <w:rsid w:val="001F3B86"/>
    <w:rsid w:val="001F4DDC"/>
    <w:rsid w:val="0020614E"/>
    <w:rsid w:val="0021345C"/>
    <w:rsid w:val="00341D68"/>
    <w:rsid w:val="003E6329"/>
    <w:rsid w:val="00455C8A"/>
    <w:rsid w:val="00466D5D"/>
    <w:rsid w:val="0050109C"/>
    <w:rsid w:val="00764035"/>
    <w:rsid w:val="007879AD"/>
    <w:rsid w:val="00826CAB"/>
    <w:rsid w:val="00A11489"/>
    <w:rsid w:val="00A3362E"/>
    <w:rsid w:val="00AA2BA8"/>
    <w:rsid w:val="00B66598"/>
    <w:rsid w:val="00C65158"/>
    <w:rsid w:val="00CE6EB2"/>
    <w:rsid w:val="00D04333"/>
    <w:rsid w:val="00DC024B"/>
    <w:rsid w:val="00DC4D66"/>
    <w:rsid w:val="00DF0887"/>
    <w:rsid w:val="00EC59A8"/>
    <w:rsid w:val="00EE44DE"/>
    <w:rsid w:val="00F0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2F608-66A4-45F6-A657-4D75BB15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0887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4D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3D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D2F"/>
    <w:rPr>
      <w:rFonts w:ascii="Segoe UI" w:eastAsiaTheme="minorEastAsia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04333"/>
    <w:pPr>
      <w:spacing w:after="120"/>
    </w:pPr>
    <w:rPr>
      <w:rFonts w:eastAsia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433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8CE7E-63E4-4B2A-8452-F9EFE1DED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Langer</dc:creator>
  <cp:keywords/>
  <dc:description/>
  <cp:lastModifiedBy>Wojciech Firlej</cp:lastModifiedBy>
  <cp:revision>2</cp:revision>
  <cp:lastPrinted>2025-09-25T09:52:00Z</cp:lastPrinted>
  <dcterms:created xsi:type="dcterms:W3CDTF">2025-09-25T10:54:00Z</dcterms:created>
  <dcterms:modified xsi:type="dcterms:W3CDTF">2025-09-25T10:54:00Z</dcterms:modified>
</cp:coreProperties>
</file>