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A8" w:rsidRPr="004F5138" w:rsidRDefault="00857A10">
      <w:pPr>
        <w:pStyle w:val="Domy"/>
        <w:pageBreakBefore/>
        <w:tabs>
          <w:tab w:val="center" w:pos="7371"/>
        </w:tabs>
        <w:jc w:val="right"/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>Załącznik nr</w:t>
      </w:r>
      <w:r w:rsidR="000037F9">
        <w:rPr>
          <w:rFonts w:ascii="Arial Narrow" w:hAnsi="Arial Narrow" w:cs="Arial"/>
          <w:sz w:val="18"/>
          <w:szCs w:val="18"/>
          <w:lang w:val="pl-PL"/>
        </w:rPr>
        <w:t xml:space="preserve"> </w:t>
      </w:r>
      <w:r w:rsidR="00C0690F">
        <w:rPr>
          <w:rFonts w:ascii="Arial Narrow" w:hAnsi="Arial Narrow" w:cs="Arial"/>
          <w:sz w:val="18"/>
          <w:szCs w:val="18"/>
          <w:lang w:val="pl-PL"/>
        </w:rPr>
        <w:t>2</w:t>
      </w:r>
    </w:p>
    <w:p w:rsidR="00B034AE" w:rsidRPr="004F5138" w:rsidRDefault="00B034AE" w:rsidP="00B034AE">
      <w:pPr>
        <w:jc w:val="both"/>
        <w:rPr>
          <w:rFonts w:ascii="Arial Narrow" w:hAnsi="Arial Narrow" w:cs="Arial"/>
          <w:sz w:val="18"/>
          <w:szCs w:val="28"/>
        </w:rPr>
      </w:pPr>
      <w:r w:rsidRPr="004F5138">
        <w:rPr>
          <w:rFonts w:ascii="Arial Narrow" w:hAnsi="Arial Narrow" w:cs="Arial"/>
          <w:sz w:val="18"/>
          <w:szCs w:val="28"/>
        </w:rPr>
        <w:t>………………………………………………….</w:t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  <w:t>.</w:t>
      </w:r>
    </w:p>
    <w:p w:rsidR="00B034AE" w:rsidRPr="004F5138" w:rsidRDefault="00857A10" w:rsidP="00B034AE">
      <w:pPr>
        <w:jc w:val="both"/>
        <w:rPr>
          <w:rFonts w:ascii="Arial Narrow" w:hAnsi="Arial Narrow" w:cs="Arial"/>
          <w:szCs w:val="28"/>
        </w:rPr>
      </w:pPr>
      <w:r w:rsidRPr="004F5138">
        <w:rPr>
          <w:rFonts w:ascii="Arial Narrow" w:hAnsi="Arial Narrow" w:cs="Arial"/>
          <w:sz w:val="18"/>
          <w:szCs w:val="28"/>
        </w:rPr>
        <w:t xml:space="preserve">Nazwa / imię i nazwisko </w:t>
      </w:r>
      <w:r w:rsidR="00B034AE" w:rsidRPr="004F5138">
        <w:rPr>
          <w:rFonts w:ascii="Arial Narrow" w:hAnsi="Arial Narrow" w:cs="Arial"/>
          <w:sz w:val="18"/>
          <w:szCs w:val="28"/>
        </w:rPr>
        <w:t>pracodawcy</w:t>
      </w:r>
    </w:p>
    <w:p w:rsidR="00A159A8" w:rsidRPr="004F5138" w:rsidRDefault="000C1B5E">
      <w:pPr>
        <w:pStyle w:val="Domy"/>
        <w:tabs>
          <w:tab w:val="center" w:pos="7371"/>
        </w:tabs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ab/>
        <w:t xml:space="preserve">                                           . . . . . . . . . . . . . . . . . . . . . . . . . . . . . . . . . . . . . . . . . . . . . . .</w:t>
      </w:r>
    </w:p>
    <w:p w:rsidR="00A159A8" w:rsidRPr="004F5138" w:rsidRDefault="000C1B5E">
      <w:pPr>
        <w:pStyle w:val="Domy"/>
        <w:tabs>
          <w:tab w:val="center" w:pos="7371"/>
        </w:tabs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ab/>
        <w:t xml:space="preserve">                                       (miejscowość, data)</w:t>
      </w:r>
    </w:p>
    <w:p w:rsidR="00A159A8" w:rsidRPr="004F5138" w:rsidRDefault="00A159A8">
      <w:pPr>
        <w:pStyle w:val="Domy"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EE0270" w:rsidRPr="004F5138" w:rsidRDefault="00EE0270">
      <w:pPr>
        <w:pStyle w:val="Standard"/>
        <w:widowControl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A159A8" w:rsidRPr="004F5138" w:rsidRDefault="000C1B5E">
      <w:pPr>
        <w:pStyle w:val="Standard"/>
        <w:widowControl/>
        <w:jc w:val="center"/>
        <w:rPr>
          <w:rFonts w:ascii="Arial Narrow" w:hAnsi="Arial Narrow" w:cs="Arial"/>
          <w:b/>
          <w:bCs/>
          <w:sz w:val="20"/>
          <w:szCs w:val="18"/>
          <w:lang w:val="pl-PL"/>
        </w:rPr>
      </w:pPr>
      <w:r w:rsidRPr="004F5138">
        <w:rPr>
          <w:rFonts w:ascii="Arial Narrow" w:hAnsi="Arial Narrow" w:cs="Arial"/>
          <w:b/>
          <w:bCs/>
          <w:sz w:val="20"/>
          <w:szCs w:val="18"/>
          <w:lang w:val="pl-PL"/>
        </w:rPr>
        <w:t>OŚWIADCZENIE O POMOCY DE MINIMIS</w:t>
      </w:r>
    </w:p>
    <w:p w:rsidR="00A159A8" w:rsidRPr="004F5138" w:rsidRDefault="000C1B5E">
      <w:pPr>
        <w:pStyle w:val="Domy"/>
        <w:jc w:val="center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 xml:space="preserve">(załącznik do wniosku o </w:t>
      </w:r>
      <w:r w:rsidR="000037F9">
        <w:rPr>
          <w:rFonts w:ascii="Arial Narrow" w:hAnsi="Arial Narrow" w:cs="Arial"/>
          <w:sz w:val="20"/>
          <w:szCs w:val="18"/>
          <w:lang w:val="pl-PL"/>
        </w:rPr>
        <w:t>przyznanie</w:t>
      </w:r>
      <w:r w:rsidR="00857A10" w:rsidRPr="004F5138">
        <w:rPr>
          <w:rFonts w:ascii="Arial Narrow" w:hAnsi="Arial Narrow" w:cs="Arial"/>
          <w:sz w:val="20"/>
          <w:szCs w:val="18"/>
          <w:lang w:val="pl-PL"/>
        </w:rPr>
        <w:t xml:space="preserve"> ze środków FP </w:t>
      </w:r>
      <w:r w:rsidR="000037F9">
        <w:rPr>
          <w:rFonts w:ascii="Arial Narrow" w:hAnsi="Arial Narrow" w:cs="Arial"/>
          <w:sz w:val="20"/>
          <w:szCs w:val="18"/>
          <w:lang w:val="pl-PL"/>
        </w:rPr>
        <w:t>dofinansowania na podjęcie działalności gospodarczej)</w:t>
      </w:r>
    </w:p>
    <w:p w:rsidR="00A159A8" w:rsidRPr="004F5138" w:rsidRDefault="00A159A8">
      <w:pPr>
        <w:pStyle w:val="Domy"/>
        <w:jc w:val="center"/>
        <w:rPr>
          <w:rFonts w:ascii="Arial Narrow" w:hAnsi="Arial Narrow" w:cs="Arial"/>
          <w:sz w:val="20"/>
          <w:szCs w:val="18"/>
          <w:lang w:val="pl-PL"/>
        </w:rPr>
      </w:pPr>
    </w:p>
    <w:p w:rsidR="00A159A8" w:rsidRPr="004F5138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Oświadczam co następuje:</w:t>
      </w:r>
      <w:r w:rsidR="00EE0270" w:rsidRPr="004F5138">
        <w:rPr>
          <w:rFonts w:ascii="Arial Narrow" w:hAnsi="Arial Narrow" w:cs="Arial"/>
          <w:sz w:val="20"/>
          <w:szCs w:val="18"/>
          <w:lang w:val="pl-PL"/>
        </w:rPr>
        <w:tab/>
      </w:r>
    </w:p>
    <w:p w:rsidR="00A159A8" w:rsidRPr="004F5138" w:rsidRDefault="00A159A8">
      <w:pPr>
        <w:pStyle w:val="Domy"/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</w:p>
    <w:p w:rsidR="00A159A8" w:rsidRPr="004F5138" w:rsidRDefault="000C1B5E">
      <w:pPr>
        <w:pStyle w:val="Domy"/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…………………………………………………………………………………………………………………</w:t>
      </w:r>
    </w:p>
    <w:p w:rsidR="00A159A8" w:rsidRPr="004F5138" w:rsidRDefault="000C1B5E">
      <w:pPr>
        <w:pStyle w:val="Domy"/>
        <w:ind w:firstLine="454"/>
        <w:jc w:val="center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(Pełna nazwa Pracodawcy)</w:t>
      </w:r>
    </w:p>
    <w:p w:rsidR="00A159A8" w:rsidRPr="004F5138" w:rsidRDefault="00A159A8">
      <w:pPr>
        <w:pStyle w:val="Domy"/>
        <w:tabs>
          <w:tab w:val="left" w:pos="4905"/>
        </w:tabs>
        <w:jc w:val="both"/>
        <w:rPr>
          <w:rFonts w:ascii="Arial Narrow" w:hAnsi="Arial Narrow" w:cs="Arial"/>
          <w:sz w:val="20"/>
          <w:szCs w:val="18"/>
          <w:lang w:val="pl-PL"/>
        </w:rPr>
      </w:pPr>
    </w:p>
    <w:p w:rsidR="00A159A8" w:rsidRPr="00DA4BCD" w:rsidRDefault="00DA4BCD">
      <w:pPr>
        <w:pStyle w:val="Domy"/>
        <w:tabs>
          <w:tab w:val="left" w:pos="4955"/>
        </w:tabs>
        <w:ind w:left="25" w:hanging="15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Pr="00DA4BCD">
        <w:rPr>
          <w:rFonts w:ascii="Arial Narrow" w:hAnsi="Arial Narrow" w:cs="Arial"/>
          <w:sz w:val="20"/>
          <w:szCs w:val="20"/>
        </w:rPr>
        <w:t xml:space="preserve"> okresie trzech minionych lat (3x365 dni) </w:t>
      </w:r>
      <w:r w:rsidR="000C1B5E" w:rsidRPr="004E3FCA">
        <w:rPr>
          <w:rFonts w:ascii="Arial Narrow" w:hAnsi="Arial Narrow" w:cs="Arial"/>
          <w:bCs/>
          <w:sz w:val="20"/>
          <w:szCs w:val="20"/>
          <w:lang w:val="pl-PL"/>
        </w:rPr>
        <w:t>otrzymałem/</w:t>
      </w:r>
      <w:proofErr w:type="spellStart"/>
      <w:r w:rsidR="000C1B5E" w:rsidRPr="004E3FCA">
        <w:rPr>
          <w:rFonts w:ascii="Arial Narrow" w:hAnsi="Arial Narrow" w:cs="Arial"/>
          <w:bCs/>
          <w:sz w:val="20"/>
          <w:szCs w:val="20"/>
          <w:lang w:val="pl-PL"/>
        </w:rPr>
        <w:t>am</w:t>
      </w:r>
      <w:proofErr w:type="spellEnd"/>
      <w:r w:rsidR="004E3FCA">
        <w:rPr>
          <w:rStyle w:val="FootnoteSymbol"/>
          <w:b/>
        </w:rPr>
        <w:t xml:space="preserve"> </w:t>
      </w:r>
      <w:bookmarkStart w:id="0" w:name="_GoBack"/>
      <w:bookmarkEnd w:id="0"/>
      <w:r w:rsidR="000C1B5E" w:rsidRPr="00DA4BCD">
        <w:rPr>
          <w:rFonts w:ascii="Arial Narrow" w:hAnsi="Arial Narrow" w:cs="Arial"/>
          <w:sz w:val="20"/>
          <w:szCs w:val="20"/>
          <w:lang w:val="pl-PL"/>
        </w:rPr>
        <w:t>pomoc publiczną de minimis</w:t>
      </w:r>
      <w:r w:rsidR="000C1B5E" w:rsidRPr="00DA4BCD">
        <w:rPr>
          <w:rStyle w:val="Footnoteanchor"/>
          <w:rFonts w:ascii="Arial Narrow" w:hAnsi="Arial Narrow" w:cs="Arial"/>
          <w:b/>
          <w:bCs/>
          <w:sz w:val="20"/>
          <w:szCs w:val="20"/>
          <w:lang w:val="pl-PL"/>
        </w:rPr>
        <w:footnoteReference w:id="1"/>
      </w:r>
      <w:r w:rsidR="000C1B5E" w:rsidRPr="00DA4BCD">
        <w:rPr>
          <w:rFonts w:ascii="Arial Narrow" w:hAnsi="Arial Narrow" w:cs="Arial"/>
          <w:sz w:val="20"/>
          <w:szCs w:val="20"/>
          <w:lang w:val="pl-PL"/>
        </w:rPr>
        <w:t xml:space="preserve"> w następującej wielkości:</w:t>
      </w:r>
    </w:p>
    <w:p w:rsidR="00A159A8" w:rsidRPr="004F5138" w:rsidRDefault="00A159A8">
      <w:pPr>
        <w:pStyle w:val="Domy"/>
        <w:jc w:val="both"/>
        <w:rPr>
          <w:rFonts w:ascii="Arial Narrow" w:hAnsi="Arial Narrow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4F5138" w:rsidTr="00A159A8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Wartość pomocy brutto</w:t>
            </w:r>
          </w:p>
          <w:p w:rsidR="00A159A8" w:rsidRPr="004F5138" w:rsidRDefault="00A159A8">
            <w:pPr>
              <w:pStyle w:val="Domy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  <w:p w:rsidR="00A159A8" w:rsidRPr="004F5138" w:rsidRDefault="00A159A8">
            <w:pPr>
              <w:pStyle w:val="Domy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9A8" w:rsidRPr="004F5138" w:rsidRDefault="000C1B5E">
            <w:pPr>
              <w:pStyle w:val="Domy"/>
              <w:snapToGrid w:val="0"/>
              <w:jc w:val="right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</w:tbl>
    <w:p w:rsidR="00A159A8" w:rsidRPr="004F5138" w:rsidRDefault="00A159A8">
      <w:pPr>
        <w:pStyle w:val="Domy"/>
        <w:jc w:val="both"/>
        <w:rPr>
          <w:rFonts w:ascii="Arial Narrow" w:hAnsi="Arial Narrow" w:cs="Arial"/>
          <w:sz w:val="18"/>
          <w:szCs w:val="18"/>
        </w:rPr>
      </w:pPr>
    </w:p>
    <w:p w:rsidR="00A159A8" w:rsidRPr="004F5138" w:rsidRDefault="00A159A8">
      <w:pPr>
        <w:pStyle w:val="Domy"/>
        <w:jc w:val="both"/>
        <w:rPr>
          <w:rFonts w:ascii="Arial Narrow" w:hAnsi="Arial Narrow" w:cs="Arial"/>
          <w:strike/>
          <w:sz w:val="18"/>
          <w:szCs w:val="18"/>
          <w:lang w:val="pl-PL"/>
        </w:rPr>
      </w:pP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</w: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</w:p>
    <w:p w:rsidR="00EE0270" w:rsidRPr="004F5138" w:rsidRDefault="00EE0270" w:rsidP="00EE027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:rsidR="00A159A8" w:rsidRPr="004F5138" w:rsidRDefault="00EE0270" w:rsidP="00CB74CC">
      <w:pPr>
        <w:pStyle w:val="Domy"/>
        <w:tabs>
          <w:tab w:val="center" w:pos="1418"/>
          <w:tab w:val="center" w:pos="8505"/>
        </w:tabs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</w: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  <w:t xml:space="preserve">  </w:t>
      </w:r>
      <w:r w:rsidR="000C1B5E" w:rsidRPr="004F5138">
        <w:rPr>
          <w:rFonts w:ascii="Arial Narrow" w:hAnsi="Arial Narrow" w:cs="Arial"/>
          <w:i/>
          <w:iCs/>
          <w:sz w:val="18"/>
          <w:szCs w:val="18"/>
          <w:lang w:val="pl-PL"/>
        </w:rPr>
        <w:t>(Czytelny podpis Pracodawcy lub osoby uprawnionej)</w:t>
      </w:r>
    </w:p>
    <w:sectPr w:rsidR="00A159A8" w:rsidRPr="004F5138" w:rsidSect="00DF1582">
      <w:headerReference w:type="default" r:id="rId7"/>
      <w:pgSz w:w="11906" w:h="16838"/>
      <w:pgMar w:top="1700" w:right="1417" w:bottom="1700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B2" w:rsidRDefault="00305AB2" w:rsidP="00A159A8">
      <w:r>
        <w:separator/>
      </w:r>
    </w:p>
  </w:endnote>
  <w:endnote w:type="continuationSeparator" w:id="0">
    <w:p w:rsidR="00305AB2" w:rsidRDefault="00305AB2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B2" w:rsidRDefault="00305AB2" w:rsidP="00A159A8">
      <w:r w:rsidRPr="00A159A8">
        <w:rPr>
          <w:color w:val="000000"/>
        </w:rPr>
        <w:separator/>
      </w:r>
    </w:p>
  </w:footnote>
  <w:footnote w:type="continuationSeparator" w:id="0">
    <w:p w:rsidR="00305AB2" w:rsidRDefault="00305AB2" w:rsidP="00A159A8">
      <w:r>
        <w:continuationSeparator/>
      </w:r>
    </w:p>
  </w:footnote>
  <w:footnote w:id="1">
    <w:p w:rsidR="00A159A8" w:rsidRPr="006755C7" w:rsidRDefault="000C1B5E">
      <w:pPr>
        <w:pStyle w:val="Footnote"/>
        <w:tabs>
          <w:tab w:val="left" w:pos="4935"/>
        </w:tabs>
        <w:ind w:left="0" w:firstLine="0"/>
        <w:jc w:val="both"/>
        <w:rPr>
          <w:rFonts w:ascii="Arial" w:hAnsi="Arial" w:cs="Arial"/>
        </w:rPr>
      </w:pPr>
      <w:r w:rsidRPr="006755C7">
        <w:rPr>
          <w:rStyle w:val="Odwoanieprzypisudolnego"/>
          <w:rFonts w:ascii="Arial" w:hAnsi="Arial" w:cs="Arial"/>
        </w:rPr>
        <w:footnoteRef/>
      </w:r>
      <w:r w:rsidRPr="006755C7">
        <w:rPr>
          <w:rFonts w:ascii="Arial" w:hAnsi="Arial" w:cs="Arial"/>
          <w:color w:val="000000"/>
          <w:sz w:val="16"/>
          <w:szCs w:val="16"/>
        </w:rPr>
        <w:t>do przedstawionej pomocy de minimis należy zaliczyć ró</w:t>
      </w:r>
      <w:r w:rsidR="006755C7">
        <w:rPr>
          <w:rFonts w:ascii="Arial" w:hAnsi="Arial" w:cs="Arial"/>
          <w:color w:val="000000"/>
          <w:sz w:val="16"/>
          <w:szCs w:val="16"/>
        </w:rPr>
        <w:t>wnież pomoc de minimis uzyskaną</w:t>
      </w:r>
      <w:r w:rsidRPr="006755C7">
        <w:rPr>
          <w:rFonts w:ascii="Arial" w:hAnsi="Arial" w:cs="Arial"/>
          <w:color w:val="000000"/>
          <w:sz w:val="16"/>
          <w:szCs w:val="16"/>
        </w:rPr>
        <w:t xml:space="preserve"> zgodnie z definicją pojęcia jednego przedsiębiorstwa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tzw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. "jedno przedsiębiorstwo" 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obejmuje wszystkie jednostki gospodarcze, które są ze sobą powiązane co najmniej jednym z następujących stosunków:</w:t>
      </w:r>
    </w:p>
    <w:p w:rsidR="00A159A8" w:rsidRPr="006755C7" w:rsidRDefault="000C1B5E">
      <w:pPr>
        <w:pStyle w:val="Footnote"/>
        <w:tabs>
          <w:tab w:val="left" w:pos="240"/>
        </w:tabs>
        <w:ind w:left="0" w:firstLine="0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a) jedna jednostka gospodarcza posiada w drugiej jednostce gospodarczej większość praw głosu akcjonariuszy, wspólników lub członków;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A159A8" w:rsidRDefault="000C1B5E">
      <w:pPr>
        <w:pStyle w:val="Footnote"/>
        <w:ind w:left="0" w:firstLine="0"/>
        <w:rPr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>Jednostki gospodarcze pozostające w jakimkolwiek ze st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osunków, o których mowa w pkt a-d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,  za pośrednictwem jednej innej jednostki gospodarczej lub kilku innych jednostek gospodarczych również są uznawane za jedno przedsiębiorstwo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A8" w:rsidRDefault="00A159A8">
    <w:pPr>
      <w:pStyle w:val="Nagwek1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6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A8"/>
    <w:rsid w:val="000037F9"/>
    <w:rsid w:val="0006407A"/>
    <w:rsid w:val="000A12A5"/>
    <w:rsid w:val="000C1B5E"/>
    <w:rsid w:val="002A4701"/>
    <w:rsid w:val="00305AB2"/>
    <w:rsid w:val="0039431F"/>
    <w:rsid w:val="00412EC0"/>
    <w:rsid w:val="004E3FCA"/>
    <w:rsid w:val="004F5138"/>
    <w:rsid w:val="00553606"/>
    <w:rsid w:val="005764F4"/>
    <w:rsid w:val="006231F2"/>
    <w:rsid w:val="00635A66"/>
    <w:rsid w:val="006755C7"/>
    <w:rsid w:val="006E5BA6"/>
    <w:rsid w:val="00857A10"/>
    <w:rsid w:val="00991C6E"/>
    <w:rsid w:val="00A159A8"/>
    <w:rsid w:val="00A909B1"/>
    <w:rsid w:val="00B034AE"/>
    <w:rsid w:val="00B209A0"/>
    <w:rsid w:val="00C0690F"/>
    <w:rsid w:val="00C83682"/>
    <w:rsid w:val="00CB74CC"/>
    <w:rsid w:val="00D56A26"/>
    <w:rsid w:val="00D9022E"/>
    <w:rsid w:val="00DA4BCD"/>
    <w:rsid w:val="00DF1582"/>
    <w:rsid w:val="00EE0270"/>
    <w:rsid w:val="00F232AF"/>
    <w:rsid w:val="00F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EC685-D963-4842-B596-90C7AA82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59A8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  <w:autoSpaceDN w:val="0"/>
      <w:textAlignment w:val="baseline"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autoSpaceDN w:val="0"/>
      <w:spacing w:before="60" w:after="60"/>
      <w:ind w:left="851" w:hanging="295"/>
      <w:jc w:val="both"/>
      <w:textAlignment w:val="baseline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rsid w:val="00A159A8"/>
    <w:rPr>
      <w:rFonts w:ascii="Times New Roman" w:eastAsia="Times New Roman" w:hAnsi="Times New Roman"/>
    </w:rPr>
  </w:style>
  <w:style w:type="character" w:styleId="Pogrubienie">
    <w:name w:val="Strong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rsid w:val="00A159A8"/>
    <w:rPr>
      <w:position w:val="0"/>
      <w:vertAlign w:val="superscript"/>
    </w:rPr>
  </w:style>
  <w:style w:type="character" w:styleId="Hipercze">
    <w:name w:val="Hyperlink"/>
    <w:rsid w:val="00A159A8"/>
    <w:rPr>
      <w:color w:val="000080"/>
      <w:u w:val="single"/>
    </w:rPr>
  </w:style>
  <w:style w:type="character" w:styleId="Odwoaniedokomentarza">
    <w:name w:val="annotation reference"/>
    <w:rsid w:val="00A159A8"/>
    <w:rPr>
      <w:sz w:val="16"/>
      <w:szCs w:val="16"/>
    </w:rPr>
  </w:style>
  <w:style w:type="character" w:customStyle="1" w:styleId="TematkomentarzaZnak">
    <w:name w:val="Temat komentarza 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cp:lastModifiedBy>Wojciech Firlej</cp:lastModifiedBy>
  <cp:revision>3</cp:revision>
  <cp:lastPrinted>2024-07-25T10:21:00Z</cp:lastPrinted>
  <dcterms:created xsi:type="dcterms:W3CDTF">2024-07-25T10:21:00Z</dcterms:created>
  <dcterms:modified xsi:type="dcterms:W3CDTF">2024-07-25T10:52:00Z</dcterms:modified>
</cp:coreProperties>
</file>