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  <w:bookmarkStart w:id="0" w:name="_GoBack"/>
      <w:bookmarkEnd w:id="0"/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</w:t>
      </w:r>
      <w:r w:rsidR="00AF246B" w:rsidRPr="00AF246B">
        <w:rPr>
          <w:rFonts w:cstheme="minorHAnsi"/>
          <w:b/>
          <w:sz w:val="24"/>
          <w:szCs w:val="24"/>
        </w:rPr>
        <w:t>„K</w:t>
      </w:r>
      <w:r w:rsidRPr="00AF246B">
        <w:rPr>
          <w:rFonts w:cstheme="minorHAnsi"/>
          <w:b/>
          <w:sz w:val="24"/>
          <w:szCs w:val="24"/>
        </w:rPr>
        <w:t>urs</w:t>
      </w:r>
      <w:r w:rsidR="00AF246B" w:rsidRPr="00AF246B">
        <w:rPr>
          <w:rFonts w:cstheme="minorHAnsi"/>
          <w:b/>
          <w:sz w:val="24"/>
          <w:szCs w:val="24"/>
        </w:rPr>
        <w:t xml:space="preserve"> kwalifikacyjny na stanowisko z</w:t>
      </w:r>
      <w:r w:rsidR="002B0126" w:rsidRPr="00AF246B">
        <w:rPr>
          <w:rFonts w:eastAsia="Times New Roman" w:cstheme="minorHAnsi"/>
          <w:b/>
          <w:sz w:val="24"/>
          <w:szCs w:val="24"/>
          <w:lang w:eastAsia="pl-PL"/>
        </w:rPr>
        <w:t>wrotnicz</w:t>
      </w:r>
      <w:r w:rsidR="00AF246B" w:rsidRPr="00AF246B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0D6419" w:rsidRPr="00AF246B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0D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 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sz w:val="28"/>
          <w:szCs w:val="28"/>
        </w:rPr>
        <w:t xml:space="preserve"> </w:t>
      </w:r>
    </w:p>
    <w:p w:rsidR="00D34899" w:rsidRDefault="007C7EF8" w:rsidP="00B41709">
      <w:r>
        <w:rPr>
          <w:rFonts w:cs="Tahoma"/>
        </w:rPr>
        <w:t>Szkoleni</w:t>
      </w:r>
      <w:r w:rsidR="000D6419">
        <w:rPr>
          <w:rFonts w:cs="Tahoma"/>
        </w:rPr>
        <w:t>a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2B0126" w:rsidRPr="002B0126" w:rsidRDefault="00D34899" w:rsidP="002B0126">
      <w:pPr>
        <w:rPr>
          <w:rFonts w:cstheme="minorHAnsi"/>
        </w:rPr>
      </w:pPr>
      <w:r>
        <w:t xml:space="preserve">Program szkolenia powinien obejmować </w:t>
      </w:r>
      <w:r w:rsidR="002B0126">
        <w:t>nie mniej niż 120</w:t>
      </w:r>
      <w:r>
        <w:t xml:space="preserve"> godzin </w:t>
      </w:r>
      <w:r w:rsidR="000D6419">
        <w:t>i</w:t>
      </w:r>
      <w:r>
        <w:t xml:space="preserve"> zawierać co na</w:t>
      </w:r>
      <w:r w:rsidR="002B0126">
        <w:t xml:space="preserve">jmniej zagadnienia wynikające z </w:t>
      </w:r>
      <w:r w:rsidR="002B0126">
        <w:rPr>
          <w:rFonts w:cstheme="minorHAnsi"/>
        </w:rPr>
        <w:t>Rozporządzenia</w:t>
      </w:r>
      <w:r w:rsidR="002B0126" w:rsidRPr="002B0126">
        <w:rPr>
          <w:rFonts w:cstheme="minorHAnsi"/>
        </w:rPr>
        <w:t xml:space="preserve"> Ministra Infrastruktury w sprawie pracowników zatrudnionych na stanowiskach bezpośrednio związanych z prowadzeniem i bezpieczeństwem ruchu kolejowego oraz prowadzeniem określonych rodzajów pojazdów kolejowych</w:t>
      </w:r>
      <w:r w:rsidR="002B0126" w:rsidRPr="002B0126">
        <w:rPr>
          <w:rFonts w:cstheme="minorHAnsi"/>
          <w:b/>
        </w:rPr>
        <w:t xml:space="preserve"> </w:t>
      </w:r>
      <w:r w:rsidR="002B0126" w:rsidRPr="002B0126">
        <w:rPr>
          <w:rFonts w:cstheme="minorHAnsi"/>
        </w:rPr>
        <w:t xml:space="preserve">z dnia 11 stycznia 2021 r. </w:t>
      </w:r>
      <w:hyperlink r:id="rId7" w:history="1">
        <w:r w:rsidR="002B0126" w:rsidRPr="002B0126">
          <w:rPr>
            <w:rStyle w:val="Hipercze"/>
            <w:rFonts w:cstheme="minorHAnsi"/>
          </w:rPr>
          <w:t>(Dz.U. z 2021 r. poz. 101)</w:t>
        </w:r>
      </w:hyperlink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2B0126">
        <w:rPr>
          <w:rFonts w:cs="Tahoma"/>
          <w:b/>
        </w:rPr>
        <w:t>16</w:t>
      </w:r>
      <w:r w:rsidRPr="00744522">
        <w:rPr>
          <w:rFonts w:cs="Tahoma"/>
          <w:b/>
        </w:rPr>
        <w:t xml:space="preserve"> </w:t>
      </w:r>
      <w:r w:rsidR="002B0126">
        <w:rPr>
          <w:rFonts w:cs="Tahoma"/>
          <w:b/>
        </w:rPr>
        <w:t>października</w:t>
      </w:r>
      <w:r w:rsidRPr="00744522">
        <w:rPr>
          <w:rFonts w:cs="Tahoma"/>
          <w:b/>
        </w:rPr>
        <w:t xml:space="preserve"> 2023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lastRenderedPageBreak/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490AF6">
        <w:rPr>
          <w:rFonts w:cstheme="minorHAnsi"/>
          <w:b/>
          <w:bCs/>
        </w:rPr>
        <w:t>29</w:t>
      </w:r>
      <w:r w:rsidRPr="00B41709">
        <w:rPr>
          <w:rFonts w:cstheme="minorHAnsi"/>
          <w:b/>
          <w:bCs/>
        </w:rPr>
        <w:t>.</w:t>
      </w:r>
      <w:r w:rsidR="00490AF6">
        <w:rPr>
          <w:rFonts w:cstheme="minorHAnsi"/>
          <w:b/>
          <w:bCs/>
        </w:rPr>
        <w:t>09</w:t>
      </w:r>
      <w:r w:rsidR="00E56A57">
        <w:rPr>
          <w:rFonts w:cstheme="minorHAnsi"/>
          <w:b/>
          <w:bCs/>
        </w:rPr>
        <w:t>.2023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18" w:rsidRDefault="008E7D18" w:rsidP="001A6794">
      <w:pPr>
        <w:spacing w:after="0" w:line="240" w:lineRule="auto"/>
      </w:pPr>
      <w:r>
        <w:separator/>
      </w:r>
    </w:p>
  </w:endnote>
  <w:endnote w:type="continuationSeparator" w:id="0">
    <w:p w:rsidR="008E7D18" w:rsidRDefault="008E7D18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18" w:rsidRDefault="008E7D18" w:rsidP="001A6794">
      <w:pPr>
        <w:spacing w:after="0" w:line="240" w:lineRule="auto"/>
      </w:pPr>
      <w:r>
        <w:separator/>
      </w:r>
    </w:p>
  </w:footnote>
  <w:footnote w:type="continuationSeparator" w:id="0">
    <w:p w:rsidR="008E7D18" w:rsidRDefault="008E7D18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B0126"/>
    <w:rsid w:val="002F4BC9"/>
    <w:rsid w:val="003A532F"/>
    <w:rsid w:val="004074DB"/>
    <w:rsid w:val="00416D76"/>
    <w:rsid w:val="00470C8B"/>
    <w:rsid w:val="00476460"/>
    <w:rsid w:val="00490AF6"/>
    <w:rsid w:val="004C5361"/>
    <w:rsid w:val="004F2B6E"/>
    <w:rsid w:val="00525485"/>
    <w:rsid w:val="00534DF1"/>
    <w:rsid w:val="00542B9F"/>
    <w:rsid w:val="005F633C"/>
    <w:rsid w:val="00634431"/>
    <w:rsid w:val="00664E8A"/>
    <w:rsid w:val="0068688F"/>
    <w:rsid w:val="00744522"/>
    <w:rsid w:val="007744E3"/>
    <w:rsid w:val="007C7EF8"/>
    <w:rsid w:val="007F2474"/>
    <w:rsid w:val="007F473F"/>
    <w:rsid w:val="008C5887"/>
    <w:rsid w:val="008E7D18"/>
    <w:rsid w:val="00912AE6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AF246B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32DD2"/>
    <w:rsid w:val="00E56A57"/>
    <w:rsid w:val="00F0035B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0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  <w:style w:type="character" w:customStyle="1" w:styleId="Nagwek1Znak">
    <w:name w:val="Nagłówek 1 Znak"/>
    <w:basedOn w:val="Domylnaczcionkaakapitu"/>
    <w:link w:val="Nagwek1"/>
    <w:uiPriority w:val="9"/>
    <w:rsid w:val="002B01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2B0126"/>
  </w:style>
  <w:style w:type="paragraph" w:customStyle="1" w:styleId="mainpub">
    <w:name w:val="mainpub"/>
    <w:basedOn w:val="Normalny"/>
    <w:rsid w:val="002B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ojqgq3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14</cp:revision>
  <cp:lastPrinted>2023-02-17T11:03:00Z</cp:lastPrinted>
  <dcterms:created xsi:type="dcterms:W3CDTF">2023-02-17T10:57:00Z</dcterms:created>
  <dcterms:modified xsi:type="dcterms:W3CDTF">2023-09-27T08:53:00Z</dcterms:modified>
</cp:coreProperties>
</file>