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224" w:rsidRDefault="006D7224" w:rsidP="00680449">
      <w:pPr>
        <w:jc w:val="center"/>
        <w:rPr>
          <w:b/>
          <w:sz w:val="24"/>
        </w:rPr>
      </w:pPr>
    </w:p>
    <w:p w:rsidR="005546BC" w:rsidRPr="006D7224" w:rsidRDefault="00680449" w:rsidP="00680449">
      <w:pPr>
        <w:jc w:val="center"/>
        <w:rPr>
          <w:rFonts w:ascii="Times New Roman" w:hAnsi="Times New Roman" w:cs="Times New Roman"/>
          <w:b/>
          <w:sz w:val="24"/>
        </w:rPr>
      </w:pPr>
      <w:r w:rsidRPr="006D7224">
        <w:rPr>
          <w:rFonts w:ascii="Times New Roman" w:hAnsi="Times New Roman" w:cs="Times New Roman"/>
          <w:b/>
          <w:sz w:val="24"/>
        </w:rPr>
        <w:t>Kryteria wyboru instytucji szkoleniowej</w:t>
      </w:r>
    </w:p>
    <w:p w:rsidR="006D7224" w:rsidRPr="006D7224" w:rsidRDefault="006D7224" w:rsidP="00680449">
      <w:pPr>
        <w:jc w:val="center"/>
        <w:rPr>
          <w:rFonts w:ascii="Times New Roman" w:hAnsi="Times New Roman" w:cs="Times New Roman"/>
          <w:b/>
          <w:sz w:val="24"/>
        </w:rPr>
      </w:pPr>
    </w:p>
    <w:p w:rsidR="00680449" w:rsidRPr="00AD74DE" w:rsidRDefault="006D7224" w:rsidP="00AD74DE">
      <w:pPr>
        <w:jc w:val="both"/>
        <w:rPr>
          <w:rFonts w:ascii="Times New Roman" w:hAnsi="Times New Roman" w:cs="Times New Roman"/>
        </w:rPr>
      </w:pPr>
      <w:r w:rsidRPr="00AD74DE">
        <w:rPr>
          <w:rFonts w:ascii="Times New Roman" w:hAnsi="Times New Roman" w:cs="Times New Roman"/>
        </w:rPr>
        <w:t>Powiatowy Urząd Pracy w Miechowie w celu zapewnienia najwyższej jakości szkoleń przy najbardziej konkurencyjnej cenie, ustala następujące kryteria wyboru instytucji szkoleniowych, którym zostanie zlecone lub powierzone przeprowadzenie szkolenia:</w:t>
      </w:r>
    </w:p>
    <w:p w:rsidR="00680449" w:rsidRPr="006D7224" w:rsidRDefault="00680449" w:rsidP="00680449">
      <w:pPr>
        <w:pStyle w:val="Akapitzlist"/>
        <w:numPr>
          <w:ilvl w:val="0"/>
          <w:numId w:val="1"/>
        </w:numPr>
        <w:ind w:left="284" w:hanging="284"/>
        <w:rPr>
          <w:rFonts w:ascii="Times New Roman" w:hAnsi="Times New Roman" w:cs="Times New Roman"/>
          <w:b/>
        </w:rPr>
      </w:pPr>
      <w:r w:rsidRPr="006D7224">
        <w:rPr>
          <w:rFonts w:ascii="Times New Roman" w:hAnsi="Times New Roman" w:cs="Times New Roman"/>
          <w:b/>
        </w:rPr>
        <w:t>Certyfikaty jakości usług posiadane przez instytucję szkoleniową (np. system zarządzania jakością ISO, akredytacja kuratora oświaty, MSUES).</w:t>
      </w:r>
      <w:r w:rsidR="00CE29F5" w:rsidRPr="006D7224">
        <w:rPr>
          <w:rFonts w:ascii="Times New Roman" w:hAnsi="Times New Roman" w:cs="Times New Roman"/>
          <w:b/>
        </w:rPr>
        <w:t xml:space="preserve"> </w:t>
      </w:r>
    </w:p>
    <w:p w:rsidR="00680449" w:rsidRPr="006D7224" w:rsidRDefault="00680449" w:rsidP="00680449">
      <w:pPr>
        <w:pStyle w:val="Akapitzlist"/>
        <w:ind w:left="284"/>
        <w:rPr>
          <w:rFonts w:ascii="Times New Roman" w:hAnsi="Times New Roman" w:cs="Times New Roman"/>
        </w:rPr>
      </w:pPr>
    </w:p>
    <w:p w:rsidR="00680449" w:rsidRPr="006D7224" w:rsidRDefault="00680449" w:rsidP="00680449">
      <w:pPr>
        <w:pStyle w:val="Akapitzlist"/>
        <w:ind w:left="284"/>
        <w:rPr>
          <w:rFonts w:ascii="Times New Roman" w:hAnsi="Times New Roman" w:cs="Times New Roman"/>
        </w:rPr>
      </w:pPr>
      <w:r w:rsidRPr="006D7224">
        <w:rPr>
          <w:rFonts w:ascii="Times New Roman" w:hAnsi="Times New Roman" w:cs="Times New Roman"/>
        </w:rPr>
        <w:t>Brak – 0 pkt.</w:t>
      </w:r>
    </w:p>
    <w:p w:rsidR="00680449" w:rsidRPr="006D7224" w:rsidRDefault="00001D54" w:rsidP="00680449">
      <w:pPr>
        <w:pStyle w:val="Akapitzlist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jeden</w:t>
      </w:r>
      <w:r w:rsidR="00680449" w:rsidRPr="006D7224">
        <w:rPr>
          <w:rFonts w:ascii="Times New Roman" w:hAnsi="Times New Roman" w:cs="Times New Roman"/>
        </w:rPr>
        <w:t xml:space="preserve"> – 1 pkt.</w:t>
      </w:r>
    </w:p>
    <w:p w:rsidR="00680449" w:rsidRPr="006D7224" w:rsidRDefault="00001D54" w:rsidP="00680449">
      <w:pPr>
        <w:pStyle w:val="Akapitzlist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dwa</w:t>
      </w:r>
      <w:r w:rsidR="00680449" w:rsidRPr="006D7224">
        <w:rPr>
          <w:rFonts w:ascii="Times New Roman" w:hAnsi="Times New Roman" w:cs="Times New Roman"/>
        </w:rPr>
        <w:t xml:space="preserve"> i więcej –</w:t>
      </w:r>
      <w:r w:rsidR="00CE29F5" w:rsidRPr="006D7224">
        <w:rPr>
          <w:rFonts w:ascii="Times New Roman" w:hAnsi="Times New Roman" w:cs="Times New Roman"/>
        </w:rPr>
        <w:t xml:space="preserve"> 4</w:t>
      </w:r>
      <w:r w:rsidR="00680449" w:rsidRPr="006D7224">
        <w:rPr>
          <w:rFonts w:ascii="Times New Roman" w:hAnsi="Times New Roman" w:cs="Times New Roman"/>
        </w:rPr>
        <w:t xml:space="preserve"> pkt.</w:t>
      </w:r>
    </w:p>
    <w:p w:rsidR="00A5245C" w:rsidRPr="006D7224" w:rsidRDefault="00A5245C" w:rsidP="00680449">
      <w:pPr>
        <w:pStyle w:val="Akapitzlist"/>
        <w:ind w:left="284"/>
        <w:rPr>
          <w:rFonts w:ascii="Times New Roman" w:hAnsi="Times New Roman" w:cs="Times New Roman"/>
          <w:b/>
        </w:rPr>
      </w:pPr>
    </w:p>
    <w:p w:rsidR="00A5245C" w:rsidRPr="006D7224" w:rsidRDefault="00A5245C" w:rsidP="00A5245C">
      <w:pPr>
        <w:pStyle w:val="Akapitzlist"/>
        <w:numPr>
          <w:ilvl w:val="0"/>
          <w:numId w:val="1"/>
        </w:numPr>
        <w:ind w:left="284" w:hanging="284"/>
        <w:rPr>
          <w:rFonts w:ascii="Times New Roman" w:hAnsi="Times New Roman" w:cs="Times New Roman"/>
          <w:b/>
        </w:rPr>
      </w:pPr>
      <w:r w:rsidRPr="006D7224">
        <w:rPr>
          <w:rFonts w:ascii="Times New Roman" w:hAnsi="Times New Roman" w:cs="Times New Roman"/>
          <w:b/>
        </w:rPr>
        <w:t>Dostosowanie kwalifikacji i doświadczenia kadry dydaktycznej do zakresu szkolenia.</w:t>
      </w:r>
      <w:r w:rsidR="00D41BBB" w:rsidRPr="006D7224">
        <w:rPr>
          <w:rFonts w:ascii="Times New Roman" w:hAnsi="Times New Roman" w:cs="Times New Roman"/>
          <w:b/>
        </w:rPr>
        <w:t xml:space="preserve"> </w:t>
      </w:r>
    </w:p>
    <w:p w:rsidR="00A5245C" w:rsidRPr="006D7224" w:rsidRDefault="00A5245C" w:rsidP="00A5245C">
      <w:pPr>
        <w:pStyle w:val="Akapitzlist"/>
        <w:ind w:left="284"/>
        <w:rPr>
          <w:rFonts w:ascii="Times New Roman" w:hAnsi="Times New Roman" w:cs="Times New Roman"/>
        </w:rPr>
      </w:pPr>
    </w:p>
    <w:p w:rsidR="00A5245C" w:rsidRPr="006D7224" w:rsidRDefault="00A5245C" w:rsidP="00A5245C">
      <w:pPr>
        <w:pStyle w:val="Akapitzlist"/>
        <w:ind w:left="284"/>
        <w:rPr>
          <w:rFonts w:ascii="Times New Roman" w:hAnsi="Times New Roman" w:cs="Times New Roman"/>
        </w:rPr>
      </w:pPr>
      <w:r w:rsidRPr="006D7224">
        <w:rPr>
          <w:rFonts w:ascii="Times New Roman" w:hAnsi="Times New Roman" w:cs="Times New Roman"/>
        </w:rPr>
        <w:t>Wykształcenie prowadzącego szkolenie:</w:t>
      </w:r>
    </w:p>
    <w:p w:rsidR="00A5245C" w:rsidRPr="006D7224" w:rsidRDefault="00A5245C" w:rsidP="00A5245C">
      <w:pPr>
        <w:pStyle w:val="Akapitzlist"/>
        <w:ind w:left="284"/>
        <w:rPr>
          <w:rFonts w:ascii="Times New Roman" w:hAnsi="Times New Roman" w:cs="Times New Roman"/>
        </w:rPr>
      </w:pPr>
    </w:p>
    <w:p w:rsidR="00A5245C" w:rsidRPr="006D7224" w:rsidRDefault="00A5245C" w:rsidP="00A5245C">
      <w:pPr>
        <w:pStyle w:val="Akapitzlist"/>
        <w:ind w:left="284"/>
        <w:rPr>
          <w:rFonts w:ascii="Times New Roman" w:hAnsi="Times New Roman" w:cs="Times New Roman"/>
        </w:rPr>
      </w:pPr>
      <w:r w:rsidRPr="006D7224">
        <w:rPr>
          <w:rFonts w:ascii="Times New Roman" w:hAnsi="Times New Roman" w:cs="Times New Roman"/>
        </w:rPr>
        <w:t>poniżej średniego – 0 pkt.</w:t>
      </w:r>
    </w:p>
    <w:p w:rsidR="00A5245C" w:rsidRPr="006D7224" w:rsidRDefault="00A5245C" w:rsidP="00A5245C">
      <w:pPr>
        <w:pStyle w:val="Akapitzlist"/>
        <w:ind w:left="284"/>
        <w:rPr>
          <w:rFonts w:ascii="Times New Roman" w:hAnsi="Times New Roman" w:cs="Times New Roman"/>
        </w:rPr>
      </w:pPr>
      <w:r w:rsidRPr="006D7224">
        <w:rPr>
          <w:rFonts w:ascii="Times New Roman" w:hAnsi="Times New Roman" w:cs="Times New Roman"/>
        </w:rPr>
        <w:t>średnie – 2 pkt</w:t>
      </w:r>
    </w:p>
    <w:p w:rsidR="00A5245C" w:rsidRPr="006D7224" w:rsidRDefault="00A5245C" w:rsidP="00A5245C">
      <w:pPr>
        <w:pStyle w:val="Akapitzlist"/>
        <w:ind w:left="284"/>
        <w:rPr>
          <w:rFonts w:ascii="Times New Roman" w:hAnsi="Times New Roman" w:cs="Times New Roman"/>
        </w:rPr>
      </w:pPr>
      <w:r w:rsidRPr="006D7224">
        <w:rPr>
          <w:rFonts w:ascii="Times New Roman" w:hAnsi="Times New Roman" w:cs="Times New Roman"/>
        </w:rPr>
        <w:t>pomaturalne, policealne – 3 pkt</w:t>
      </w:r>
    </w:p>
    <w:p w:rsidR="00A5245C" w:rsidRPr="006D7224" w:rsidRDefault="00A5245C" w:rsidP="00A5245C">
      <w:pPr>
        <w:pStyle w:val="Akapitzlist"/>
        <w:ind w:left="284"/>
        <w:rPr>
          <w:rFonts w:ascii="Times New Roman" w:hAnsi="Times New Roman" w:cs="Times New Roman"/>
        </w:rPr>
      </w:pPr>
      <w:r w:rsidRPr="006D7224">
        <w:rPr>
          <w:rFonts w:ascii="Times New Roman" w:hAnsi="Times New Roman" w:cs="Times New Roman"/>
        </w:rPr>
        <w:t>wyższe – 4 pkt</w:t>
      </w:r>
    </w:p>
    <w:p w:rsidR="00A5245C" w:rsidRPr="006D7224" w:rsidRDefault="00A5245C" w:rsidP="00A5245C">
      <w:pPr>
        <w:pStyle w:val="Akapitzlist"/>
        <w:ind w:left="284"/>
        <w:rPr>
          <w:rFonts w:ascii="Times New Roman" w:hAnsi="Times New Roman" w:cs="Times New Roman"/>
        </w:rPr>
      </w:pPr>
    </w:p>
    <w:p w:rsidR="00A5245C" w:rsidRPr="006D7224" w:rsidRDefault="00A5245C" w:rsidP="00A5245C">
      <w:pPr>
        <w:pStyle w:val="Akapitzlist"/>
        <w:ind w:left="284"/>
        <w:rPr>
          <w:rFonts w:ascii="Times New Roman" w:hAnsi="Times New Roman" w:cs="Times New Roman"/>
        </w:rPr>
      </w:pPr>
      <w:r w:rsidRPr="006D7224">
        <w:rPr>
          <w:rFonts w:ascii="Times New Roman" w:hAnsi="Times New Roman" w:cs="Times New Roman"/>
        </w:rPr>
        <w:t xml:space="preserve">Doświadczenie prowadzącego szkolenie </w:t>
      </w:r>
      <w:r w:rsidR="00BE2082" w:rsidRPr="006D7224">
        <w:rPr>
          <w:rFonts w:ascii="Times New Roman" w:hAnsi="Times New Roman" w:cs="Times New Roman"/>
        </w:rPr>
        <w:t>(</w:t>
      </w:r>
      <w:r w:rsidRPr="006D7224">
        <w:rPr>
          <w:rFonts w:ascii="Times New Roman" w:hAnsi="Times New Roman" w:cs="Times New Roman"/>
        </w:rPr>
        <w:t>związane z tematyką szkolenia</w:t>
      </w:r>
      <w:r w:rsidR="00BE2082" w:rsidRPr="006D7224">
        <w:rPr>
          <w:rFonts w:ascii="Times New Roman" w:hAnsi="Times New Roman" w:cs="Times New Roman"/>
        </w:rPr>
        <w:t>)</w:t>
      </w:r>
      <w:r w:rsidRPr="006D7224">
        <w:rPr>
          <w:rFonts w:ascii="Times New Roman" w:hAnsi="Times New Roman" w:cs="Times New Roman"/>
        </w:rPr>
        <w:t>:</w:t>
      </w:r>
    </w:p>
    <w:p w:rsidR="00A5245C" w:rsidRPr="006D7224" w:rsidRDefault="00A5245C" w:rsidP="00A5245C">
      <w:pPr>
        <w:pStyle w:val="Akapitzlist"/>
        <w:ind w:left="284"/>
        <w:rPr>
          <w:rFonts w:ascii="Times New Roman" w:hAnsi="Times New Roman" w:cs="Times New Roman"/>
        </w:rPr>
      </w:pPr>
    </w:p>
    <w:p w:rsidR="00A5245C" w:rsidRPr="006D7224" w:rsidRDefault="00A5245C" w:rsidP="00A5245C">
      <w:pPr>
        <w:pStyle w:val="Akapitzlist"/>
        <w:ind w:left="284"/>
        <w:rPr>
          <w:rFonts w:ascii="Times New Roman" w:hAnsi="Times New Roman" w:cs="Times New Roman"/>
        </w:rPr>
      </w:pPr>
      <w:r w:rsidRPr="006D7224">
        <w:rPr>
          <w:rFonts w:ascii="Times New Roman" w:hAnsi="Times New Roman" w:cs="Times New Roman"/>
        </w:rPr>
        <w:t>brak – 0 pkt.</w:t>
      </w:r>
    </w:p>
    <w:p w:rsidR="00A5245C" w:rsidRPr="006D7224" w:rsidRDefault="00A5245C" w:rsidP="00A5245C">
      <w:pPr>
        <w:pStyle w:val="Akapitzlist"/>
        <w:ind w:left="284"/>
        <w:rPr>
          <w:rFonts w:ascii="Times New Roman" w:hAnsi="Times New Roman" w:cs="Times New Roman"/>
        </w:rPr>
      </w:pPr>
      <w:r w:rsidRPr="006D7224">
        <w:rPr>
          <w:rFonts w:ascii="Times New Roman" w:hAnsi="Times New Roman" w:cs="Times New Roman"/>
        </w:rPr>
        <w:t>poniżej 12 m-</w:t>
      </w:r>
      <w:proofErr w:type="spellStart"/>
      <w:r w:rsidRPr="006D7224">
        <w:rPr>
          <w:rFonts w:ascii="Times New Roman" w:hAnsi="Times New Roman" w:cs="Times New Roman"/>
        </w:rPr>
        <w:t>cy</w:t>
      </w:r>
      <w:proofErr w:type="spellEnd"/>
      <w:r w:rsidRPr="006D7224">
        <w:rPr>
          <w:rFonts w:ascii="Times New Roman" w:hAnsi="Times New Roman" w:cs="Times New Roman"/>
        </w:rPr>
        <w:t xml:space="preserve"> – 1pkt.</w:t>
      </w:r>
    </w:p>
    <w:p w:rsidR="00A5245C" w:rsidRPr="006D7224" w:rsidRDefault="00A5245C" w:rsidP="00A5245C">
      <w:pPr>
        <w:pStyle w:val="Akapitzlist"/>
        <w:ind w:left="284"/>
        <w:rPr>
          <w:rFonts w:ascii="Times New Roman" w:hAnsi="Times New Roman" w:cs="Times New Roman"/>
        </w:rPr>
      </w:pPr>
      <w:r w:rsidRPr="006D7224">
        <w:rPr>
          <w:rFonts w:ascii="Times New Roman" w:hAnsi="Times New Roman" w:cs="Times New Roman"/>
        </w:rPr>
        <w:t>1 rok – 2 lata – 2 pkt.</w:t>
      </w:r>
    </w:p>
    <w:p w:rsidR="00A5245C" w:rsidRPr="006D7224" w:rsidRDefault="00A5245C" w:rsidP="00A5245C">
      <w:pPr>
        <w:pStyle w:val="Akapitzlist"/>
        <w:ind w:left="284"/>
        <w:rPr>
          <w:rFonts w:ascii="Times New Roman" w:hAnsi="Times New Roman" w:cs="Times New Roman"/>
        </w:rPr>
      </w:pPr>
      <w:r w:rsidRPr="006D7224">
        <w:rPr>
          <w:rFonts w:ascii="Times New Roman" w:hAnsi="Times New Roman" w:cs="Times New Roman"/>
        </w:rPr>
        <w:t>powyżej 2 lat – 3 pkt.</w:t>
      </w:r>
    </w:p>
    <w:p w:rsidR="00680449" w:rsidRPr="006D7224" w:rsidRDefault="00680449" w:rsidP="00680449">
      <w:pPr>
        <w:pStyle w:val="Akapitzlist"/>
        <w:ind w:left="284"/>
        <w:rPr>
          <w:rFonts w:ascii="Times New Roman" w:hAnsi="Times New Roman" w:cs="Times New Roman"/>
        </w:rPr>
      </w:pPr>
    </w:p>
    <w:p w:rsidR="00A5245C" w:rsidRPr="006D7224" w:rsidRDefault="00A5245C" w:rsidP="00680449">
      <w:pPr>
        <w:pStyle w:val="Akapitzlist"/>
        <w:ind w:left="284"/>
        <w:rPr>
          <w:rFonts w:ascii="Times New Roman" w:hAnsi="Times New Roman" w:cs="Times New Roman"/>
        </w:rPr>
      </w:pPr>
      <w:r w:rsidRPr="006D7224">
        <w:rPr>
          <w:rFonts w:ascii="Times New Roman" w:hAnsi="Times New Roman" w:cs="Times New Roman"/>
        </w:rPr>
        <w:t xml:space="preserve">W przypadku </w:t>
      </w:r>
      <w:r w:rsidR="00D41BBB" w:rsidRPr="006D7224">
        <w:rPr>
          <w:rFonts w:ascii="Times New Roman" w:hAnsi="Times New Roman" w:cs="Times New Roman"/>
        </w:rPr>
        <w:t>większej liczby prowadzących iloraz sumy</w:t>
      </w:r>
      <w:r w:rsidR="005261F4" w:rsidRPr="006D7224">
        <w:rPr>
          <w:rFonts w:ascii="Times New Roman" w:hAnsi="Times New Roman" w:cs="Times New Roman"/>
        </w:rPr>
        <w:t xml:space="preserve"> punktów</w:t>
      </w:r>
      <w:r w:rsidR="00542E93" w:rsidRPr="006D7224">
        <w:rPr>
          <w:rFonts w:ascii="Times New Roman" w:hAnsi="Times New Roman" w:cs="Times New Roman"/>
        </w:rPr>
        <w:t xml:space="preserve"> i liczby prowadzących</w:t>
      </w:r>
      <w:r w:rsidR="002279C1" w:rsidRPr="006D7224">
        <w:rPr>
          <w:rFonts w:ascii="Times New Roman" w:hAnsi="Times New Roman" w:cs="Times New Roman"/>
        </w:rPr>
        <w:t xml:space="preserve"> (wynik do </w:t>
      </w:r>
      <w:r w:rsidR="00542E93" w:rsidRPr="006D7224">
        <w:rPr>
          <w:rFonts w:ascii="Times New Roman" w:hAnsi="Times New Roman" w:cs="Times New Roman"/>
        </w:rPr>
        <w:t>jednego miejsca po przecinku</w:t>
      </w:r>
      <w:r w:rsidR="002279C1" w:rsidRPr="006D7224">
        <w:rPr>
          <w:rFonts w:ascii="Times New Roman" w:hAnsi="Times New Roman" w:cs="Times New Roman"/>
        </w:rPr>
        <w:t>)</w:t>
      </w:r>
      <w:r w:rsidR="00542E93" w:rsidRPr="006D7224">
        <w:rPr>
          <w:rFonts w:ascii="Times New Roman" w:hAnsi="Times New Roman" w:cs="Times New Roman"/>
        </w:rPr>
        <w:t>.</w:t>
      </w:r>
    </w:p>
    <w:p w:rsidR="00834CDD" w:rsidRPr="006D7224" w:rsidRDefault="00834CDD" w:rsidP="00680449">
      <w:pPr>
        <w:pStyle w:val="Akapitzlist"/>
        <w:ind w:left="284"/>
        <w:rPr>
          <w:rFonts w:ascii="Times New Roman" w:hAnsi="Times New Roman" w:cs="Times New Roman"/>
        </w:rPr>
      </w:pPr>
    </w:p>
    <w:p w:rsidR="00D41BBB" w:rsidRPr="006D7224" w:rsidRDefault="00834CDD" w:rsidP="00D41BBB">
      <w:pPr>
        <w:pStyle w:val="Akapitzlist"/>
        <w:numPr>
          <w:ilvl w:val="0"/>
          <w:numId w:val="1"/>
        </w:numPr>
        <w:ind w:left="284" w:hanging="284"/>
        <w:rPr>
          <w:rFonts w:ascii="Times New Roman" w:hAnsi="Times New Roman" w:cs="Times New Roman"/>
          <w:b/>
        </w:rPr>
      </w:pPr>
      <w:r w:rsidRPr="006D7224">
        <w:rPr>
          <w:rFonts w:ascii="Times New Roman" w:hAnsi="Times New Roman" w:cs="Times New Roman"/>
          <w:b/>
        </w:rPr>
        <w:t>Rodzaj dokumentów potwierdzających ukończenie szkolenia i uzyskanie kwalifikacji</w:t>
      </w:r>
      <w:r w:rsidR="004950A1" w:rsidRPr="006D7224">
        <w:rPr>
          <w:rFonts w:ascii="Times New Roman" w:hAnsi="Times New Roman" w:cs="Times New Roman"/>
          <w:b/>
        </w:rPr>
        <w:t>.</w:t>
      </w:r>
      <w:r w:rsidR="00CE29F5" w:rsidRPr="006D7224">
        <w:rPr>
          <w:rFonts w:ascii="Times New Roman" w:hAnsi="Times New Roman" w:cs="Times New Roman"/>
          <w:b/>
        </w:rPr>
        <w:t xml:space="preserve"> </w:t>
      </w:r>
    </w:p>
    <w:p w:rsidR="004950A1" w:rsidRPr="006D7224" w:rsidRDefault="004950A1" w:rsidP="004950A1">
      <w:pPr>
        <w:pStyle w:val="Akapitzlist"/>
        <w:ind w:left="284"/>
        <w:rPr>
          <w:rFonts w:ascii="Times New Roman" w:hAnsi="Times New Roman" w:cs="Times New Roman"/>
        </w:rPr>
      </w:pPr>
    </w:p>
    <w:p w:rsidR="004950A1" w:rsidRPr="006D7224" w:rsidRDefault="004950A1" w:rsidP="004950A1">
      <w:pPr>
        <w:pStyle w:val="Akapitzlist"/>
        <w:ind w:left="284"/>
        <w:jc w:val="both"/>
        <w:rPr>
          <w:rFonts w:ascii="Times New Roman" w:hAnsi="Times New Roman" w:cs="Times New Roman"/>
        </w:rPr>
      </w:pPr>
      <w:r w:rsidRPr="006D7224">
        <w:rPr>
          <w:rFonts w:ascii="Times New Roman" w:hAnsi="Times New Roman" w:cs="Times New Roman"/>
        </w:rPr>
        <w:t>Certyfikat zgodny z rozporządzeniem Ministra Pracy i Polityki Społecznej w sprawie szczegółowych warunków realizacji oraz trybu i sposobów prowadzenia usług rynku pracy i/lub  rozporządzeniem Ministra Edukacji Narodowej w sprawie kształcenia ustawicznego w formach pozaszkolnych – 1 pkt.</w:t>
      </w:r>
    </w:p>
    <w:p w:rsidR="004950A1" w:rsidRPr="006D7224" w:rsidRDefault="004950A1" w:rsidP="004950A1">
      <w:pPr>
        <w:pStyle w:val="Akapitzlist"/>
        <w:ind w:left="284"/>
        <w:jc w:val="both"/>
        <w:rPr>
          <w:rFonts w:ascii="Times New Roman" w:hAnsi="Times New Roman" w:cs="Times New Roman"/>
        </w:rPr>
      </w:pPr>
    </w:p>
    <w:p w:rsidR="004950A1" w:rsidRPr="006D7224" w:rsidRDefault="004950A1" w:rsidP="004950A1">
      <w:pPr>
        <w:pStyle w:val="Akapitzlist"/>
        <w:ind w:left="284"/>
        <w:jc w:val="both"/>
        <w:rPr>
          <w:rFonts w:ascii="Times New Roman" w:hAnsi="Times New Roman" w:cs="Times New Roman"/>
        </w:rPr>
      </w:pPr>
      <w:r w:rsidRPr="006D7224">
        <w:rPr>
          <w:rFonts w:ascii="Times New Roman" w:hAnsi="Times New Roman" w:cs="Times New Roman"/>
        </w:rPr>
        <w:t>Dodatkowe certyfikaty</w:t>
      </w:r>
      <w:r w:rsidR="00DA5D77" w:rsidRPr="006D7224">
        <w:rPr>
          <w:rFonts w:ascii="Times New Roman" w:hAnsi="Times New Roman" w:cs="Times New Roman"/>
        </w:rPr>
        <w:t xml:space="preserve"> wydawane przez instytucję szkoleniową</w:t>
      </w:r>
      <w:r w:rsidRPr="006D7224">
        <w:rPr>
          <w:rFonts w:ascii="Times New Roman" w:hAnsi="Times New Roman" w:cs="Times New Roman"/>
        </w:rPr>
        <w:t xml:space="preserve"> np.</w:t>
      </w:r>
      <w:r w:rsidR="00DA5D77" w:rsidRPr="006D7224">
        <w:rPr>
          <w:rFonts w:ascii="Times New Roman" w:hAnsi="Times New Roman" w:cs="Times New Roman"/>
        </w:rPr>
        <w:t xml:space="preserve"> certyfikat wewnętrzny, możliwość tłumaczenia certyfikatu na języki obce – 1 pkt.</w:t>
      </w:r>
      <w:r w:rsidRPr="006D7224">
        <w:rPr>
          <w:rFonts w:ascii="Times New Roman" w:hAnsi="Times New Roman" w:cs="Times New Roman"/>
        </w:rPr>
        <w:t xml:space="preserve"> </w:t>
      </w:r>
    </w:p>
    <w:p w:rsidR="005261F4" w:rsidRPr="006D7224" w:rsidRDefault="005261F4" w:rsidP="004950A1">
      <w:pPr>
        <w:pStyle w:val="Akapitzlist"/>
        <w:ind w:left="284"/>
        <w:jc w:val="both"/>
        <w:rPr>
          <w:rFonts w:ascii="Times New Roman" w:hAnsi="Times New Roman" w:cs="Times New Roman"/>
          <w:b/>
        </w:rPr>
      </w:pPr>
    </w:p>
    <w:p w:rsidR="005D66CA" w:rsidRPr="006D7224" w:rsidRDefault="002279C1" w:rsidP="005D66CA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6D7224">
        <w:rPr>
          <w:rFonts w:ascii="Times New Roman" w:hAnsi="Times New Roman" w:cs="Times New Roman"/>
          <w:b/>
        </w:rPr>
        <w:t>Koszt</w:t>
      </w:r>
      <w:r w:rsidR="00751104">
        <w:rPr>
          <w:rFonts w:ascii="Times New Roman" w:hAnsi="Times New Roman" w:cs="Times New Roman"/>
          <w:b/>
        </w:rPr>
        <w:t>y</w:t>
      </w:r>
      <w:r w:rsidRPr="006D7224">
        <w:rPr>
          <w:rFonts w:ascii="Times New Roman" w:hAnsi="Times New Roman" w:cs="Times New Roman"/>
          <w:b/>
        </w:rPr>
        <w:t xml:space="preserve"> szkolenia</w:t>
      </w:r>
      <w:r w:rsidRPr="006D7224">
        <w:rPr>
          <w:rFonts w:ascii="Times New Roman" w:hAnsi="Times New Roman" w:cs="Times New Roman"/>
        </w:rPr>
        <w:t xml:space="preserve"> (wynik do jednego miejsca po przecinku).</w:t>
      </w:r>
    </w:p>
    <w:p w:rsidR="005261F4" w:rsidRPr="00751104" w:rsidRDefault="004B6E7F" w:rsidP="005261F4">
      <w:pPr>
        <w:jc w:val="both"/>
        <w:rPr>
          <w:rFonts w:ascii="Times New Roman" w:hAnsi="Times New Roman" w:cs="Times New Roman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koszt osobogodziny (najtańsza oferta)</m:t>
              </m:r>
            </m:num>
            <m:den>
              <m:r>
                <w:rPr>
                  <w:rFonts w:ascii="Cambria Math" w:hAnsi="Cambria Math" w:cs="Times New Roman"/>
                </w:rPr>
                <m:t xml:space="preserve"> koszt osobogodziny (oferta podlegająca ocenie)</m:t>
              </m:r>
            </m:den>
          </m:f>
          <m:r>
            <w:rPr>
              <w:rFonts w:ascii="Cambria Math" w:hAnsi="Cambria Math" w:cs="Times New Roman"/>
            </w:rPr>
            <m:t>*100%*</m:t>
          </m:r>
          <m:r>
            <m:rPr>
              <m:sty m:val="bi"/>
            </m:rPr>
            <w:rPr>
              <w:rFonts w:ascii="Cambria Math" w:hAnsi="Cambria Math" w:cs="Times New Roman"/>
            </w:rPr>
            <m:t>28 pkt</m:t>
          </m:r>
          <m:r>
            <w:rPr>
              <w:rFonts w:ascii="Cambria Math" w:hAnsi="Cambria Math" w:cs="Times New Roman"/>
            </w:rPr>
            <m:t xml:space="preserve"> </m:t>
          </m:r>
        </m:oMath>
      </m:oMathPara>
    </w:p>
    <w:p w:rsidR="005D66CA" w:rsidRPr="006D7224" w:rsidRDefault="005D66CA" w:rsidP="005D66CA">
      <w:pPr>
        <w:pStyle w:val="Akapitzlist"/>
        <w:ind w:left="284"/>
        <w:jc w:val="both"/>
        <w:rPr>
          <w:rFonts w:ascii="Times New Roman" w:hAnsi="Times New Roman" w:cs="Times New Roman"/>
          <w:b/>
        </w:rPr>
      </w:pPr>
    </w:p>
    <w:p w:rsidR="005D66CA" w:rsidRDefault="005D66CA" w:rsidP="005D66CA">
      <w:pPr>
        <w:pStyle w:val="Akapitzlist"/>
        <w:ind w:left="284"/>
        <w:jc w:val="both"/>
        <w:rPr>
          <w:rFonts w:ascii="Times New Roman" w:hAnsi="Times New Roman" w:cs="Times New Roman"/>
        </w:rPr>
      </w:pPr>
    </w:p>
    <w:p w:rsidR="00751104" w:rsidRDefault="00751104" w:rsidP="005D66CA">
      <w:pPr>
        <w:pStyle w:val="Akapitzlist"/>
        <w:ind w:left="284"/>
        <w:jc w:val="both"/>
        <w:rPr>
          <w:rFonts w:ascii="Times New Roman" w:hAnsi="Times New Roman" w:cs="Times New Roman"/>
        </w:rPr>
      </w:pPr>
    </w:p>
    <w:p w:rsidR="00751104" w:rsidRDefault="00751104" w:rsidP="005D66CA">
      <w:pPr>
        <w:pStyle w:val="Akapitzlist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Szacunkowy dzienny koszt dojazdu na jedną osobę z siedziby Zamawiającego do miejsca odbywania szkolenia liczony w oparciu o dzienny koszt publicznego transportu zbiorowego:</w:t>
      </w:r>
    </w:p>
    <w:p w:rsidR="00751104" w:rsidRDefault="00751104" w:rsidP="005D66CA">
      <w:pPr>
        <w:pStyle w:val="Akapitzlist"/>
        <w:ind w:left="284"/>
        <w:jc w:val="both"/>
        <w:rPr>
          <w:rFonts w:ascii="Times New Roman" w:hAnsi="Times New Roman" w:cs="Times New Roman"/>
        </w:rPr>
      </w:pPr>
    </w:p>
    <w:p w:rsidR="00751104" w:rsidRDefault="00751104" w:rsidP="005D66CA">
      <w:pPr>
        <w:pStyle w:val="Akapitzlist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brak – 8 pkt</w:t>
      </w:r>
    </w:p>
    <w:p w:rsidR="00751104" w:rsidRDefault="00751104" w:rsidP="005D66CA">
      <w:pPr>
        <w:pStyle w:val="Akapitzlist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 – 30 PLN – 3 pkt</w:t>
      </w:r>
    </w:p>
    <w:p w:rsidR="00751104" w:rsidRDefault="00751104" w:rsidP="005D66CA">
      <w:pPr>
        <w:pStyle w:val="Akapitzlist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powyżej 30 PLN – 0 pkt</w:t>
      </w:r>
    </w:p>
    <w:p w:rsidR="00751104" w:rsidRDefault="00751104" w:rsidP="005D66CA">
      <w:pPr>
        <w:pStyle w:val="Akapitzlist"/>
        <w:ind w:left="284"/>
        <w:jc w:val="both"/>
        <w:rPr>
          <w:rFonts w:ascii="Times New Roman" w:hAnsi="Times New Roman" w:cs="Times New Roman"/>
        </w:rPr>
      </w:pPr>
    </w:p>
    <w:p w:rsidR="00751104" w:rsidRPr="006D7224" w:rsidRDefault="00751104" w:rsidP="005D66CA">
      <w:pPr>
        <w:pStyle w:val="Akapitzlist"/>
        <w:ind w:left="284"/>
        <w:jc w:val="both"/>
        <w:rPr>
          <w:rFonts w:ascii="Times New Roman" w:hAnsi="Times New Roman" w:cs="Times New Roman"/>
        </w:rPr>
      </w:pPr>
    </w:p>
    <w:p w:rsidR="005D66CA" w:rsidRPr="006D7224" w:rsidRDefault="005D66CA" w:rsidP="005D66CA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6D7224">
        <w:rPr>
          <w:rFonts w:ascii="Times New Roman" w:hAnsi="Times New Roman" w:cs="Times New Roman"/>
          <w:b/>
        </w:rPr>
        <w:t xml:space="preserve">Dostosowanie wyposażenia dydaktycznego i pomieszczeń do potrzeb szkolenia z uwzględnieniem bezpiecznych i higienicznych warunków realizacji szkolenia. </w:t>
      </w:r>
    </w:p>
    <w:p w:rsidR="005261F4" w:rsidRPr="006D7224" w:rsidRDefault="005261F4" w:rsidP="005D66CA">
      <w:pPr>
        <w:pStyle w:val="Akapitzlist"/>
        <w:ind w:left="284"/>
        <w:jc w:val="both"/>
        <w:rPr>
          <w:rFonts w:ascii="Times New Roman" w:hAnsi="Times New Roman" w:cs="Times New Roman"/>
        </w:rPr>
      </w:pPr>
    </w:p>
    <w:p w:rsidR="005D66CA" w:rsidRPr="006D7224" w:rsidRDefault="005D66CA" w:rsidP="005D66CA">
      <w:pPr>
        <w:pStyle w:val="Akapitzlist"/>
        <w:ind w:left="284"/>
        <w:jc w:val="both"/>
        <w:rPr>
          <w:rFonts w:ascii="Times New Roman" w:hAnsi="Times New Roman" w:cs="Times New Roman"/>
        </w:rPr>
      </w:pPr>
      <w:r w:rsidRPr="006D7224">
        <w:rPr>
          <w:rFonts w:ascii="Times New Roman" w:hAnsi="Times New Roman" w:cs="Times New Roman"/>
        </w:rPr>
        <w:t xml:space="preserve">Wyposażenie dydaktyczne  </w:t>
      </w:r>
    </w:p>
    <w:p w:rsidR="005D66CA" w:rsidRPr="006D7224" w:rsidRDefault="005D66CA" w:rsidP="005D66CA">
      <w:pPr>
        <w:pStyle w:val="Akapitzlist"/>
        <w:ind w:left="284"/>
        <w:jc w:val="both"/>
        <w:rPr>
          <w:rFonts w:ascii="Times New Roman" w:hAnsi="Times New Roman" w:cs="Times New Roman"/>
        </w:rPr>
      </w:pPr>
    </w:p>
    <w:p w:rsidR="005D66CA" w:rsidRPr="006D7224" w:rsidRDefault="005D66CA" w:rsidP="005D66CA">
      <w:pPr>
        <w:pStyle w:val="Akapitzlist"/>
        <w:ind w:left="284"/>
        <w:jc w:val="both"/>
        <w:rPr>
          <w:rFonts w:ascii="Times New Roman" w:hAnsi="Times New Roman" w:cs="Times New Roman"/>
        </w:rPr>
      </w:pPr>
      <w:r w:rsidRPr="006D7224">
        <w:rPr>
          <w:rFonts w:ascii="Times New Roman" w:hAnsi="Times New Roman" w:cs="Times New Roman"/>
        </w:rPr>
        <w:t>Podręczniki i skrypty przekazywane na własność – 3pkt</w:t>
      </w:r>
    </w:p>
    <w:p w:rsidR="005D66CA" w:rsidRPr="006D7224" w:rsidRDefault="005D66CA" w:rsidP="005D66CA">
      <w:pPr>
        <w:pStyle w:val="Akapitzlist"/>
        <w:ind w:left="284"/>
        <w:jc w:val="both"/>
        <w:rPr>
          <w:rFonts w:ascii="Times New Roman" w:hAnsi="Times New Roman" w:cs="Times New Roman"/>
        </w:rPr>
      </w:pPr>
      <w:r w:rsidRPr="006D7224">
        <w:rPr>
          <w:rFonts w:ascii="Times New Roman" w:hAnsi="Times New Roman" w:cs="Times New Roman"/>
        </w:rPr>
        <w:t>Dodatkowe materiały dydaktyczne (testy, materiały do ćwiczeń) przekazywane na własność – 1 pkt.</w:t>
      </w:r>
    </w:p>
    <w:p w:rsidR="005D66CA" w:rsidRPr="006D7224" w:rsidRDefault="005D66CA" w:rsidP="004950A1">
      <w:pPr>
        <w:pStyle w:val="Akapitzlist"/>
        <w:ind w:left="284"/>
        <w:jc w:val="both"/>
        <w:rPr>
          <w:rFonts w:ascii="Times New Roman" w:hAnsi="Times New Roman" w:cs="Times New Roman"/>
        </w:rPr>
      </w:pPr>
    </w:p>
    <w:p w:rsidR="00DA5D77" w:rsidRPr="006D7224" w:rsidRDefault="005D66CA" w:rsidP="004950A1">
      <w:pPr>
        <w:pStyle w:val="Akapitzlist"/>
        <w:ind w:left="284"/>
        <w:jc w:val="both"/>
        <w:rPr>
          <w:rFonts w:ascii="Times New Roman" w:hAnsi="Times New Roman" w:cs="Times New Roman"/>
        </w:rPr>
      </w:pPr>
      <w:r w:rsidRPr="006D7224">
        <w:rPr>
          <w:rFonts w:ascii="Times New Roman" w:hAnsi="Times New Roman" w:cs="Times New Roman"/>
        </w:rPr>
        <w:t>Wyposażenie sal wykładowych:</w:t>
      </w:r>
    </w:p>
    <w:p w:rsidR="005D66CA" w:rsidRPr="006D7224" w:rsidRDefault="005D66CA" w:rsidP="004950A1">
      <w:pPr>
        <w:pStyle w:val="Akapitzlist"/>
        <w:ind w:left="284"/>
        <w:jc w:val="both"/>
        <w:rPr>
          <w:rFonts w:ascii="Times New Roman" w:hAnsi="Times New Roman" w:cs="Times New Roman"/>
        </w:rPr>
      </w:pPr>
    </w:p>
    <w:p w:rsidR="005D66CA" w:rsidRPr="006D7224" w:rsidRDefault="005D66CA" w:rsidP="004950A1">
      <w:pPr>
        <w:pStyle w:val="Akapitzlist"/>
        <w:ind w:left="284"/>
        <w:jc w:val="both"/>
        <w:rPr>
          <w:rFonts w:ascii="Times New Roman" w:hAnsi="Times New Roman" w:cs="Times New Roman"/>
        </w:rPr>
      </w:pPr>
      <w:r w:rsidRPr="006D7224">
        <w:rPr>
          <w:rFonts w:ascii="Times New Roman" w:hAnsi="Times New Roman" w:cs="Times New Roman"/>
        </w:rPr>
        <w:t>- w sprzęt multimedialny (np. laptop, rzutnik) – 3 pkt.</w:t>
      </w:r>
    </w:p>
    <w:p w:rsidR="00897089" w:rsidRPr="006D7224" w:rsidRDefault="00897089" w:rsidP="004950A1">
      <w:pPr>
        <w:pStyle w:val="Akapitzlist"/>
        <w:ind w:left="284"/>
        <w:jc w:val="both"/>
        <w:rPr>
          <w:rFonts w:ascii="Times New Roman" w:hAnsi="Times New Roman" w:cs="Times New Roman"/>
        </w:rPr>
      </w:pPr>
      <w:r w:rsidRPr="006D7224">
        <w:rPr>
          <w:rFonts w:ascii="Times New Roman" w:hAnsi="Times New Roman" w:cs="Times New Roman"/>
        </w:rPr>
        <w:t>- w urządzenia poprawiające komfort uczestnictwa w zajęciach (np. klimatyzacja, dystrybutor z wodą) – 1 pkt.</w:t>
      </w:r>
    </w:p>
    <w:p w:rsidR="00897089" w:rsidRPr="006D7224" w:rsidRDefault="00897089" w:rsidP="004950A1">
      <w:pPr>
        <w:pStyle w:val="Akapitzlist"/>
        <w:ind w:left="284"/>
        <w:jc w:val="both"/>
        <w:rPr>
          <w:rFonts w:ascii="Times New Roman" w:hAnsi="Times New Roman" w:cs="Times New Roman"/>
        </w:rPr>
      </w:pPr>
    </w:p>
    <w:p w:rsidR="00897089" w:rsidRPr="006D7224" w:rsidRDefault="00897089" w:rsidP="00897089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6D7224">
        <w:rPr>
          <w:rFonts w:ascii="Times New Roman" w:hAnsi="Times New Roman" w:cs="Times New Roman"/>
          <w:b/>
        </w:rPr>
        <w:t>Sposób organizacji zajęć praktycznych określonych w programie szkolenia.</w:t>
      </w:r>
      <w:r w:rsidR="00CE29F5" w:rsidRPr="006D7224">
        <w:rPr>
          <w:rFonts w:ascii="Times New Roman" w:hAnsi="Times New Roman" w:cs="Times New Roman"/>
        </w:rPr>
        <w:t xml:space="preserve"> </w:t>
      </w:r>
    </w:p>
    <w:p w:rsidR="00CE29F5" w:rsidRPr="006D7224" w:rsidRDefault="00CE29F5" w:rsidP="00CE29F5">
      <w:pPr>
        <w:pStyle w:val="Akapitzlist"/>
        <w:ind w:left="284"/>
        <w:jc w:val="both"/>
        <w:rPr>
          <w:rFonts w:ascii="Times New Roman" w:hAnsi="Times New Roman" w:cs="Times New Roman"/>
        </w:rPr>
      </w:pPr>
    </w:p>
    <w:p w:rsidR="00CE29F5" w:rsidRPr="006D7224" w:rsidRDefault="00CE29F5" w:rsidP="00CE29F5">
      <w:pPr>
        <w:pStyle w:val="Akapitzlist"/>
        <w:ind w:left="284"/>
        <w:jc w:val="both"/>
        <w:rPr>
          <w:rFonts w:ascii="Times New Roman" w:hAnsi="Times New Roman" w:cs="Times New Roman"/>
        </w:rPr>
      </w:pPr>
      <w:r w:rsidRPr="006D7224">
        <w:rPr>
          <w:rFonts w:ascii="Times New Roman" w:hAnsi="Times New Roman" w:cs="Times New Roman"/>
        </w:rPr>
        <w:t>Zajęcia praktyczne zorganizowane w sposób innowacyjny (np. przy stanowisku pracy, w środowisku pracy) – 3 pkt.</w:t>
      </w:r>
    </w:p>
    <w:p w:rsidR="00CE29F5" w:rsidRPr="006D7224" w:rsidRDefault="00CE29F5" w:rsidP="00CE29F5">
      <w:pPr>
        <w:pStyle w:val="Akapitzlist"/>
        <w:ind w:left="284"/>
        <w:jc w:val="both"/>
        <w:rPr>
          <w:rFonts w:ascii="Times New Roman" w:hAnsi="Times New Roman" w:cs="Times New Roman"/>
        </w:rPr>
      </w:pPr>
    </w:p>
    <w:p w:rsidR="00CE29F5" w:rsidRPr="006D7224" w:rsidRDefault="00CE29F5" w:rsidP="00CE29F5">
      <w:pPr>
        <w:pStyle w:val="Akapitzlist"/>
        <w:ind w:left="284"/>
        <w:jc w:val="both"/>
        <w:rPr>
          <w:rFonts w:ascii="Times New Roman" w:hAnsi="Times New Roman" w:cs="Times New Roman"/>
        </w:rPr>
      </w:pPr>
      <w:r w:rsidRPr="006D7224">
        <w:rPr>
          <w:rFonts w:ascii="Times New Roman" w:hAnsi="Times New Roman" w:cs="Times New Roman"/>
        </w:rPr>
        <w:t>Zajęcia praktyczne zorganizowane w sposób tradycyjny – 0 pkt.</w:t>
      </w:r>
    </w:p>
    <w:p w:rsidR="005261F4" w:rsidRPr="006D7224" w:rsidRDefault="005261F4" w:rsidP="00CE29F5">
      <w:pPr>
        <w:pStyle w:val="Akapitzlist"/>
        <w:ind w:left="284"/>
        <w:jc w:val="both"/>
        <w:rPr>
          <w:rFonts w:ascii="Times New Roman" w:hAnsi="Times New Roman" w:cs="Times New Roman"/>
          <w:b/>
        </w:rPr>
      </w:pPr>
    </w:p>
    <w:p w:rsidR="00AD74DE" w:rsidRPr="00AD74DE" w:rsidRDefault="00AD74DE" w:rsidP="005261F4">
      <w:pPr>
        <w:jc w:val="both"/>
        <w:rPr>
          <w:rFonts w:ascii="Times New Roman" w:hAnsi="Times New Roman" w:cs="Times New Roman"/>
          <w:b/>
        </w:rPr>
      </w:pPr>
      <w:r w:rsidRPr="00AD74DE">
        <w:rPr>
          <w:rFonts w:ascii="Times New Roman" w:hAnsi="Times New Roman" w:cs="Times New Roman"/>
        </w:rPr>
        <w:t xml:space="preserve">Ostateczna liczba punktów </w:t>
      </w:r>
      <w:r w:rsidR="00001D54">
        <w:rPr>
          <w:rFonts w:ascii="Times New Roman" w:hAnsi="Times New Roman" w:cs="Times New Roman"/>
        </w:rPr>
        <w:t xml:space="preserve">oceny </w:t>
      </w:r>
      <w:r w:rsidRPr="00AD74DE">
        <w:rPr>
          <w:rFonts w:ascii="Times New Roman" w:hAnsi="Times New Roman" w:cs="Times New Roman"/>
        </w:rPr>
        <w:t>oferty będzie stanowić sumę punktów otrzymanych w poszczególnych kryteriach – maksymalnie 60.</w:t>
      </w:r>
    </w:p>
    <w:p w:rsidR="00AD74DE" w:rsidRDefault="00AD74DE" w:rsidP="005261F4">
      <w:pPr>
        <w:jc w:val="both"/>
        <w:rPr>
          <w:rFonts w:ascii="Times New Roman" w:hAnsi="Times New Roman" w:cs="Times New Roman"/>
          <w:b/>
        </w:rPr>
      </w:pPr>
    </w:p>
    <w:p w:rsidR="00AD74DE" w:rsidRDefault="00AD74DE" w:rsidP="005261F4">
      <w:pPr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AD74DE" w:rsidSect="000F7608">
      <w:headerReference w:type="default" r:id="rId7"/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E7F" w:rsidRDefault="004B6E7F" w:rsidP="00BE2082">
      <w:pPr>
        <w:spacing w:after="0" w:line="240" w:lineRule="auto"/>
      </w:pPr>
      <w:r>
        <w:separator/>
      </w:r>
    </w:p>
  </w:endnote>
  <w:endnote w:type="continuationSeparator" w:id="0">
    <w:p w:rsidR="004B6E7F" w:rsidRDefault="004B6E7F" w:rsidP="00BE2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3163737"/>
      <w:docPartObj>
        <w:docPartGallery w:val="Page Numbers (Bottom of Page)"/>
        <w:docPartUnique/>
      </w:docPartObj>
    </w:sdtPr>
    <w:sdtEndPr/>
    <w:sdtContent>
      <w:p w:rsidR="00BE2082" w:rsidRDefault="00BE208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7608">
          <w:rPr>
            <w:noProof/>
          </w:rPr>
          <w:t>2</w:t>
        </w:r>
        <w:r>
          <w:fldChar w:fldCharType="end"/>
        </w:r>
      </w:p>
    </w:sdtContent>
  </w:sdt>
  <w:p w:rsidR="00BE2082" w:rsidRDefault="00BE20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E7F" w:rsidRDefault="004B6E7F" w:rsidP="00BE2082">
      <w:pPr>
        <w:spacing w:after="0" w:line="240" w:lineRule="auto"/>
      </w:pPr>
      <w:r>
        <w:separator/>
      </w:r>
    </w:p>
  </w:footnote>
  <w:footnote w:type="continuationSeparator" w:id="0">
    <w:p w:rsidR="004B6E7F" w:rsidRDefault="004B6E7F" w:rsidP="00BE2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224" w:rsidRPr="006D7224" w:rsidRDefault="006D7224" w:rsidP="00253399">
    <w:pPr>
      <w:pStyle w:val="Nagwek"/>
      <w:jc w:val="right"/>
      <w:rPr>
        <w:rFonts w:ascii="Times New Roman" w:hAnsi="Times New Roman" w:cs="Times New Roman"/>
        <w:sz w:val="20"/>
      </w:rPr>
    </w:pPr>
    <w:r w:rsidRPr="006D7224">
      <w:rPr>
        <w:rFonts w:ascii="Times New Roman" w:hAnsi="Times New Roman" w:cs="Times New Roman"/>
        <w:sz w:val="20"/>
      </w:rPr>
      <w:t xml:space="preserve">Załącznik nr. </w:t>
    </w:r>
    <w:r w:rsidR="007A338B">
      <w:rPr>
        <w:rFonts w:ascii="Times New Roman" w:hAnsi="Times New Roman" w:cs="Times New Roman"/>
        <w:sz w:val="20"/>
      </w:rPr>
      <w:t>4</w:t>
    </w:r>
    <w:r w:rsidRPr="006D7224">
      <w:rPr>
        <w:rFonts w:ascii="Times New Roman" w:hAnsi="Times New Roman" w:cs="Times New Roman"/>
        <w:sz w:val="20"/>
      </w:rPr>
      <w:t xml:space="preserve"> do </w:t>
    </w:r>
    <w:r w:rsidR="00253399">
      <w:rPr>
        <w:rFonts w:ascii="Times New Roman" w:hAnsi="Times New Roman" w:cs="Times New Roman"/>
        <w:sz w:val="20"/>
      </w:rPr>
      <w:t>R</w:t>
    </w:r>
    <w:r w:rsidR="00001D54">
      <w:rPr>
        <w:rFonts w:ascii="Times New Roman" w:hAnsi="Times New Roman" w:cs="Times New Roman"/>
        <w:sz w:val="20"/>
      </w:rPr>
      <w:t>egulaminu</w:t>
    </w:r>
  </w:p>
  <w:p w:rsidR="006D7224" w:rsidRDefault="006D722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847834"/>
    <w:multiLevelType w:val="hybridMultilevel"/>
    <w:tmpl w:val="6B18E322"/>
    <w:lvl w:ilvl="0" w:tplc="33C0DE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A6B6E"/>
    <w:multiLevelType w:val="hybridMultilevel"/>
    <w:tmpl w:val="37B20B1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449"/>
    <w:rsid w:val="00001D54"/>
    <w:rsid w:val="000351D3"/>
    <w:rsid w:val="000623BA"/>
    <w:rsid w:val="000F7608"/>
    <w:rsid w:val="001A7582"/>
    <w:rsid w:val="002166F5"/>
    <w:rsid w:val="002279C1"/>
    <w:rsid w:val="00253399"/>
    <w:rsid w:val="002F58FA"/>
    <w:rsid w:val="004335FE"/>
    <w:rsid w:val="004950A1"/>
    <w:rsid w:val="004B6E7F"/>
    <w:rsid w:val="005261F4"/>
    <w:rsid w:val="00542E93"/>
    <w:rsid w:val="005546BC"/>
    <w:rsid w:val="005D66CA"/>
    <w:rsid w:val="00680449"/>
    <w:rsid w:val="006D7224"/>
    <w:rsid w:val="006F7C09"/>
    <w:rsid w:val="00751104"/>
    <w:rsid w:val="007A338B"/>
    <w:rsid w:val="00834CDD"/>
    <w:rsid w:val="00897089"/>
    <w:rsid w:val="009A5FC5"/>
    <w:rsid w:val="00A04531"/>
    <w:rsid w:val="00A5245C"/>
    <w:rsid w:val="00AB657B"/>
    <w:rsid w:val="00AD74DE"/>
    <w:rsid w:val="00BE2082"/>
    <w:rsid w:val="00C55C33"/>
    <w:rsid w:val="00CE29F5"/>
    <w:rsid w:val="00D41BBB"/>
    <w:rsid w:val="00D515FD"/>
    <w:rsid w:val="00DA5D77"/>
    <w:rsid w:val="00E073E8"/>
    <w:rsid w:val="00E3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FFB4E6A-FAF5-4698-8FA2-D9BC48EEC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0449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5261F4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BE20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2082"/>
  </w:style>
  <w:style w:type="paragraph" w:styleId="Stopka">
    <w:name w:val="footer"/>
    <w:basedOn w:val="Normalny"/>
    <w:link w:val="StopkaZnak"/>
    <w:uiPriority w:val="99"/>
    <w:unhideWhenUsed/>
    <w:rsid w:val="00BE20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2082"/>
  </w:style>
  <w:style w:type="paragraph" w:styleId="Tekstdymka">
    <w:name w:val="Balloon Text"/>
    <w:basedOn w:val="Normalny"/>
    <w:link w:val="TekstdymkaZnak"/>
    <w:uiPriority w:val="99"/>
    <w:semiHidden/>
    <w:unhideWhenUsed/>
    <w:rsid w:val="009A5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F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410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Mucha</dc:creator>
  <cp:keywords/>
  <dc:description/>
  <cp:lastModifiedBy>Tomasz Mucha</cp:lastModifiedBy>
  <cp:revision>13</cp:revision>
  <cp:lastPrinted>2022-08-23T05:35:00Z</cp:lastPrinted>
  <dcterms:created xsi:type="dcterms:W3CDTF">2022-08-12T08:41:00Z</dcterms:created>
  <dcterms:modified xsi:type="dcterms:W3CDTF">2022-08-25T07:06:00Z</dcterms:modified>
</cp:coreProperties>
</file>